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714" w:type="dxa"/>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single" w:sz="12" w:space="0" w:color="1F4E79" w:themeColor="accent5" w:themeShade="80"/>
          <w:insideV w:val="single" w:sz="12" w:space="0" w:color="1F4E79" w:themeColor="accent5" w:themeShade="80"/>
        </w:tblBorders>
        <w:shd w:val="clear" w:color="auto" w:fill="DEEAF6" w:themeFill="accent5" w:themeFillTint="33"/>
        <w:tblLook w:val="04A0" w:firstRow="1" w:lastRow="0" w:firstColumn="1" w:lastColumn="0" w:noHBand="0" w:noVBand="1"/>
      </w:tblPr>
      <w:tblGrid>
        <w:gridCol w:w="10490"/>
      </w:tblGrid>
      <w:tr w:rsidR="0088788A" w14:paraId="59A92FCB" w14:textId="77777777" w:rsidTr="00836A90">
        <w:tc>
          <w:tcPr>
            <w:tcW w:w="10490" w:type="dxa"/>
            <w:shd w:val="clear" w:color="auto" w:fill="DEEAF6" w:themeFill="accent5" w:themeFillTint="33"/>
          </w:tcPr>
          <w:p w14:paraId="1E1EA46B" w14:textId="77777777" w:rsidR="0088788A" w:rsidRPr="00CE6E60" w:rsidRDefault="0088788A" w:rsidP="00CE6E60">
            <w:pPr>
              <w:spacing w:line="276" w:lineRule="auto"/>
              <w:jc w:val="both"/>
              <w:rPr>
                <w:rFonts w:ascii="Tahoma" w:hAnsi="Tahoma" w:cs="Tahoma"/>
                <w:color w:val="002060"/>
                <w:sz w:val="20"/>
                <w:szCs w:val="20"/>
              </w:rPr>
            </w:pPr>
          </w:p>
          <w:p w14:paraId="18965B97" w14:textId="77777777" w:rsidR="0088788A" w:rsidRPr="00CE6E60" w:rsidRDefault="0088788A" w:rsidP="006D6CA6">
            <w:pPr>
              <w:spacing w:line="360" w:lineRule="auto"/>
              <w:jc w:val="center"/>
              <w:rPr>
                <w:rFonts w:ascii="Tahoma" w:hAnsi="Tahoma" w:cs="Tahoma"/>
                <w:b/>
                <w:bCs/>
                <w:color w:val="002060"/>
                <w:sz w:val="28"/>
                <w:szCs w:val="28"/>
              </w:rPr>
            </w:pPr>
            <w:r w:rsidRPr="00CE6E60">
              <w:rPr>
                <w:rFonts w:ascii="Tahoma" w:hAnsi="Tahoma" w:cs="Tahoma"/>
                <w:b/>
                <w:bCs/>
                <w:color w:val="002060"/>
                <w:sz w:val="28"/>
                <w:szCs w:val="28"/>
              </w:rPr>
              <w:t>STUDENT APPEALS FORM – ASSESSMENT APPEALS</w:t>
            </w:r>
          </w:p>
          <w:p w14:paraId="5B44649B" w14:textId="77777777" w:rsidR="0088788A" w:rsidRPr="00CE6E60" w:rsidRDefault="0088788A" w:rsidP="006D6CA6">
            <w:pPr>
              <w:spacing w:line="360" w:lineRule="auto"/>
              <w:jc w:val="both"/>
              <w:rPr>
                <w:rFonts w:ascii="Tahoma" w:hAnsi="Tahoma" w:cs="Tahoma"/>
                <w:color w:val="002060"/>
                <w:sz w:val="20"/>
                <w:szCs w:val="20"/>
              </w:rPr>
            </w:pPr>
          </w:p>
          <w:p w14:paraId="3E870C77" w14:textId="77777777" w:rsidR="00CE6E60" w:rsidRPr="00C01F7B" w:rsidRDefault="00CE6E60" w:rsidP="006D6CA6">
            <w:pPr>
              <w:pStyle w:val="ListParagraph"/>
              <w:spacing w:line="360" w:lineRule="auto"/>
              <w:ind w:left="426" w:hanging="426"/>
              <w:jc w:val="both"/>
              <w:rPr>
                <w:rFonts w:ascii="Tahoma" w:hAnsi="Tahoma" w:cs="Tahoma"/>
                <w:b/>
                <w:bCs/>
                <w:color w:val="002060"/>
                <w:sz w:val="20"/>
                <w:szCs w:val="20"/>
              </w:rPr>
            </w:pPr>
            <w:r w:rsidRPr="00996D71">
              <w:rPr>
                <w:rFonts w:ascii="Tahoma" w:hAnsi="Tahoma" w:cs="Tahoma"/>
                <w:b/>
                <w:bCs/>
                <w:color w:val="002060"/>
                <w:sz w:val="20"/>
                <w:szCs w:val="20"/>
              </w:rPr>
              <w:t>Assessment Appeals</w:t>
            </w:r>
            <w:r>
              <w:rPr>
                <w:rFonts w:ascii="Tahoma" w:hAnsi="Tahoma" w:cs="Tahoma"/>
                <w:b/>
                <w:bCs/>
                <w:color w:val="002060"/>
                <w:sz w:val="20"/>
                <w:szCs w:val="20"/>
              </w:rPr>
              <w:t xml:space="preserve"> - </w:t>
            </w:r>
            <w:r>
              <w:rPr>
                <w:rFonts w:ascii="Tahoma" w:hAnsi="Tahoma" w:cs="Tahoma"/>
                <w:color w:val="002060"/>
                <w:sz w:val="20"/>
                <w:szCs w:val="20"/>
              </w:rPr>
              <w:t>Taught Programmes:</w:t>
            </w:r>
          </w:p>
          <w:p w14:paraId="5DF61901" w14:textId="5D45B65F" w:rsidR="00CE6E60" w:rsidRDefault="00CE6E60" w:rsidP="006D6CA6">
            <w:pPr>
              <w:spacing w:line="360" w:lineRule="auto"/>
              <w:jc w:val="both"/>
              <w:rPr>
                <w:rFonts w:ascii="Tahoma" w:hAnsi="Tahoma" w:cs="Tahoma"/>
                <w:color w:val="002060"/>
                <w:sz w:val="20"/>
                <w:szCs w:val="20"/>
              </w:rPr>
            </w:pPr>
            <w:r w:rsidRPr="00996D71">
              <w:rPr>
                <w:rFonts w:ascii="Tahoma" w:hAnsi="Tahoma" w:cs="Tahoma"/>
                <w:color w:val="002060"/>
                <w:sz w:val="20"/>
                <w:szCs w:val="20"/>
              </w:rPr>
              <w:t>This form should be completed</w:t>
            </w:r>
            <w:r>
              <w:rPr>
                <w:rFonts w:ascii="Tahoma" w:hAnsi="Tahoma" w:cs="Tahoma"/>
                <w:color w:val="002060"/>
                <w:sz w:val="20"/>
                <w:szCs w:val="20"/>
              </w:rPr>
              <w:t xml:space="preserve">, </w:t>
            </w:r>
            <w:r w:rsidRPr="00DF05D1">
              <w:rPr>
                <w:rFonts w:ascii="Tahoma" w:hAnsi="Tahoma" w:cs="Tahoma"/>
                <w:color w:val="002060"/>
                <w:sz w:val="20"/>
                <w:szCs w:val="20"/>
                <w:u w:val="single"/>
              </w:rPr>
              <w:t>following an attempt to resolve the issue locally</w:t>
            </w:r>
            <w:r>
              <w:rPr>
                <w:rFonts w:ascii="Tahoma" w:hAnsi="Tahoma" w:cs="Tahoma"/>
                <w:color w:val="002060"/>
                <w:sz w:val="20"/>
                <w:szCs w:val="20"/>
              </w:rPr>
              <w:t>,</w:t>
            </w:r>
            <w:r w:rsidRPr="00996D71">
              <w:rPr>
                <w:rFonts w:ascii="Tahoma" w:hAnsi="Tahoma" w:cs="Tahoma"/>
                <w:color w:val="002060"/>
                <w:sz w:val="20"/>
                <w:szCs w:val="20"/>
              </w:rPr>
              <w:t xml:space="preserve"> if you believe that you have grounds </w:t>
            </w:r>
            <w:r>
              <w:rPr>
                <w:rFonts w:ascii="Tahoma" w:hAnsi="Tahoma" w:cs="Tahoma"/>
                <w:color w:val="002060"/>
                <w:sz w:val="20"/>
                <w:szCs w:val="20"/>
              </w:rPr>
              <w:t xml:space="preserve">to appeal against the result of a module. </w:t>
            </w:r>
            <w:r w:rsidR="00300B71" w:rsidRPr="00300B71">
              <w:rPr>
                <w:color w:val="002060"/>
              </w:rPr>
              <w:t xml:space="preserve">The completed form should be submitted to </w:t>
            </w:r>
            <w:r w:rsidR="00300B71" w:rsidRPr="00300B71">
              <w:rPr>
                <w:b/>
                <w:bCs/>
                <w:color w:val="002060"/>
              </w:rPr>
              <w:t>assessment.appeals@ucd.ie</w:t>
            </w:r>
          </w:p>
          <w:p w14:paraId="452A2B28" w14:textId="77777777" w:rsidR="00CE6E60" w:rsidRPr="00996D71" w:rsidRDefault="00CE6E60" w:rsidP="006D6CA6">
            <w:pPr>
              <w:spacing w:line="360" w:lineRule="auto"/>
              <w:rPr>
                <w:rFonts w:ascii="Tahoma" w:hAnsi="Tahoma" w:cs="Tahoma"/>
                <w:color w:val="002060"/>
                <w:sz w:val="20"/>
                <w:szCs w:val="20"/>
              </w:rPr>
            </w:pPr>
          </w:p>
          <w:p w14:paraId="7DC677AB" w14:textId="77777777" w:rsidR="00CE6E60" w:rsidRDefault="00CE6E60" w:rsidP="006D6CA6">
            <w:pPr>
              <w:pStyle w:val="ListParagraph"/>
              <w:numPr>
                <w:ilvl w:val="0"/>
                <w:numId w:val="1"/>
              </w:numPr>
              <w:spacing w:line="360" w:lineRule="auto"/>
              <w:ind w:left="284" w:hanging="284"/>
              <w:rPr>
                <w:rFonts w:ascii="Tahoma" w:hAnsi="Tahoma" w:cs="Tahoma"/>
                <w:color w:val="002060"/>
                <w:sz w:val="20"/>
                <w:szCs w:val="20"/>
              </w:rPr>
            </w:pPr>
            <w:r w:rsidRPr="00996D71">
              <w:rPr>
                <w:rFonts w:ascii="Tahoma" w:hAnsi="Tahoma" w:cs="Tahoma"/>
                <w:color w:val="002060"/>
                <w:sz w:val="20"/>
                <w:szCs w:val="20"/>
              </w:rPr>
              <w:t xml:space="preserve">Appeals must be submitted </w:t>
            </w:r>
            <w:r w:rsidRPr="00996D71">
              <w:rPr>
                <w:rFonts w:ascii="Tahoma" w:hAnsi="Tahoma" w:cs="Tahoma"/>
                <w:b/>
                <w:bCs/>
                <w:color w:val="002060"/>
                <w:sz w:val="20"/>
                <w:szCs w:val="20"/>
              </w:rPr>
              <w:t>within 10 working days</w:t>
            </w:r>
            <w:r w:rsidRPr="00996D71">
              <w:rPr>
                <w:rFonts w:ascii="Tahoma" w:hAnsi="Tahoma" w:cs="Tahoma"/>
                <w:color w:val="002060"/>
                <w:sz w:val="20"/>
                <w:szCs w:val="20"/>
              </w:rPr>
              <w:t xml:space="preserve"> from the date of the publication of final results.</w:t>
            </w:r>
          </w:p>
          <w:p w14:paraId="41E9C8AB" w14:textId="77777777" w:rsidR="00CE6E60" w:rsidRPr="004874AE" w:rsidRDefault="00CE6E60" w:rsidP="006D6CA6">
            <w:pPr>
              <w:pStyle w:val="ListParagraph"/>
              <w:numPr>
                <w:ilvl w:val="0"/>
                <w:numId w:val="1"/>
              </w:numPr>
              <w:spacing w:line="360" w:lineRule="auto"/>
              <w:ind w:left="284" w:hanging="284"/>
              <w:rPr>
                <w:rFonts w:ascii="Tahoma" w:hAnsi="Tahoma" w:cs="Tahoma"/>
                <w:color w:val="002060"/>
                <w:sz w:val="20"/>
                <w:szCs w:val="20"/>
              </w:rPr>
            </w:pPr>
            <w:r>
              <w:rPr>
                <w:rFonts w:ascii="Tahoma" w:hAnsi="Tahoma" w:cs="Tahoma"/>
                <w:color w:val="002060"/>
                <w:sz w:val="20"/>
                <w:szCs w:val="20"/>
              </w:rPr>
              <w:t>Your appeal submission should include all relevant evidence in support of your appeal.</w:t>
            </w:r>
          </w:p>
          <w:p w14:paraId="40C4112D" w14:textId="77777777" w:rsidR="00CE6E60" w:rsidRPr="00996D71" w:rsidRDefault="00CE6E60" w:rsidP="006D6CA6">
            <w:pPr>
              <w:pStyle w:val="ListParagraph"/>
              <w:numPr>
                <w:ilvl w:val="0"/>
                <w:numId w:val="1"/>
              </w:numPr>
              <w:spacing w:line="360" w:lineRule="auto"/>
              <w:ind w:left="284" w:hanging="284"/>
              <w:rPr>
                <w:rFonts w:ascii="Tahoma" w:hAnsi="Tahoma" w:cs="Tahoma"/>
                <w:color w:val="002060"/>
                <w:sz w:val="20"/>
                <w:szCs w:val="20"/>
              </w:rPr>
            </w:pPr>
            <w:r w:rsidRPr="00996D71">
              <w:rPr>
                <w:rFonts w:ascii="Tahoma" w:hAnsi="Tahoma" w:cs="Tahoma"/>
                <w:color w:val="002060"/>
                <w:sz w:val="20"/>
                <w:szCs w:val="20"/>
              </w:rPr>
              <w:t xml:space="preserve">Appeals submitted after the deadline will not be considered unless you submit clear documentary evidence that demonstrates that you were prevented from submitting an appeal. </w:t>
            </w:r>
          </w:p>
          <w:p w14:paraId="3CD3C902" w14:textId="77777777" w:rsidR="00CE6E60" w:rsidRDefault="00CE6E60" w:rsidP="006D6CA6">
            <w:pPr>
              <w:pStyle w:val="ListParagraph"/>
              <w:numPr>
                <w:ilvl w:val="0"/>
                <w:numId w:val="1"/>
              </w:numPr>
              <w:spacing w:line="360" w:lineRule="auto"/>
              <w:ind w:left="284" w:hanging="284"/>
              <w:rPr>
                <w:rFonts w:ascii="Tahoma" w:hAnsi="Tahoma" w:cs="Tahoma"/>
                <w:color w:val="002060"/>
                <w:sz w:val="20"/>
                <w:szCs w:val="20"/>
              </w:rPr>
            </w:pPr>
            <w:r w:rsidRPr="00996D71">
              <w:rPr>
                <w:rFonts w:ascii="Tahoma" w:hAnsi="Tahoma" w:cs="Tahoma"/>
                <w:color w:val="002060"/>
                <w:sz w:val="20"/>
                <w:szCs w:val="20"/>
              </w:rPr>
              <w:t xml:space="preserve">Please read </w:t>
            </w:r>
            <w:hyperlink r:id="rId7" w:history="1">
              <w:r w:rsidRPr="004874AE">
                <w:rPr>
                  <w:rStyle w:val="Hyperlink"/>
                  <w:rFonts w:ascii="Tahoma" w:hAnsi="Tahoma" w:cs="Tahoma"/>
                  <w:sz w:val="20"/>
                  <w:szCs w:val="20"/>
                </w:rPr>
                <w:t>UCD’s Assessment Appeals Policy</w:t>
              </w:r>
            </w:hyperlink>
            <w:r w:rsidRPr="00996D71">
              <w:rPr>
                <w:rFonts w:ascii="Tahoma" w:hAnsi="Tahoma" w:cs="Tahoma"/>
                <w:color w:val="002060"/>
                <w:sz w:val="20"/>
                <w:szCs w:val="20"/>
              </w:rPr>
              <w:t xml:space="preserve"> before completing this form. </w:t>
            </w:r>
          </w:p>
          <w:p w14:paraId="23D32D84" w14:textId="77777777" w:rsidR="00CE6E60" w:rsidRDefault="00CE6E60" w:rsidP="006D6CA6">
            <w:pPr>
              <w:pStyle w:val="ListParagraph"/>
              <w:spacing w:line="360" w:lineRule="auto"/>
              <w:ind w:left="284"/>
              <w:rPr>
                <w:rFonts w:ascii="Tahoma" w:hAnsi="Tahoma" w:cs="Tahoma"/>
                <w:color w:val="002060"/>
                <w:sz w:val="20"/>
                <w:szCs w:val="20"/>
              </w:rPr>
            </w:pPr>
          </w:p>
          <w:p w14:paraId="7785E7FB" w14:textId="77777777" w:rsidR="00CE6E60" w:rsidRPr="00996D71" w:rsidRDefault="00CE6E60" w:rsidP="006D6CA6">
            <w:pPr>
              <w:pStyle w:val="ListParagraph"/>
              <w:spacing w:line="360" w:lineRule="auto"/>
              <w:ind w:left="0"/>
              <w:rPr>
                <w:rFonts w:ascii="Tahoma" w:hAnsi="Tahoma" w:cs="Tahoma"/>
                <w:color w:val="002060"/>
                <w:sz w:val="20"/>
                <w:szCs w:val="20"/>
              </w:rPr>
            </w:pPr>
            <w:r>
              <w:rPr>
                <w:rFonts w:ascii="Tahoma" w:hAnsi="Tahoma" w:cs="Tahoma"/>
                <w:color w:val="002060"/>
                <w:sz w:val="20"/>
                <w:szCs w:val="20"/>
              </w:rPr>
              <w:t>Please note that:</w:t>
            </w:r>
          </w:p>
          <w:p w14:paraId="67218FE0" w14:textId="77777777" w:rsidR="00CE6E60" w:rsidRDefault="00CE6E60" w:rsidP="006D6CA6">
            <w:pPr>
              <w:pStyle w:val="ListParagraph"/>
              <w:numPr>
                <w:ilvl w:val="0"/>
                <w:numId w:val="1"/>
              </w:numPr>
              <w:spacing w:line="360" w:lineRule="auto"/>
              <w:ind w:left="284" w:hanging="284"/>
              <w:rPr>
                <w:rFonts w:ascii="Tahoma" w:hAnsi="Tahoma" w:cs="Tahoma"/>
                <w:color w:val="002060"/>
                <w:sz w:val="20"/>
                <w:szCs w:val="20"/>
              </w:rPr>
            </w:pPr>
            <w:bookmarkStart w:id="0" w:name="_Hlk45555492"/>
            <w:r>
              <w:rPr>
                <w:rFonts w:ascii="Tahoma" w:hAnsi="Tahoma" w:cs="Tahoma"/>
                <w:color w:val="002060"/>
                <w:sz w:val="20"/>
                <w:szCs w:val="20"/>
              </w:rPr>
              <w:t>If a result that contributes to the calculation of a final degree classification is appealed, a student’s graduation will be postponed pending the outcome of the appeal.</w:t>
            </w:r>
          </w:p>
          <w:p w14:paraId="0D9982C8" w14:textId="77777777" w:rsidR="00CE6E60" w:rsidRPr="00996D71" w:rsidRDefault="00CE6E60" w:rsidP="006D6CA6">
            <w:pPr>
              <w:pStyle w:val="ListParagraph"/>
              <w:numPr>
                <w:ilvl w:val="0"/>
                <w:numId w:val="1"/>
              </w:numPr>
              <w:spacing w:line="360" w:lineRule="auto"/>
              <w:ind w:left="284" w:hanging="284"/>
              <w:rPr>
                <w:rFonts w:ascii="Tahoma" w:hAnsi="Tahoma" w:cs="Tahoma"/>
                <w:color w:val="002060"/>
                <w:sz w:val="20"/>
                <w:szCs w:val="20"/>
              </w:rPr>
            </w:pPr>
            <w:r>
              <w:rPr>
                <w:rFonts w:ascii="Tahoma" w:hAnsi="Tahoma" w:cs="Tahoma"/>
                <w:color w:val="002060"/>
                <w:sz w:val="20"/>
                <w:szCs w:val="20"/>
              </w:rPr>
              <w:t>Y</w:t>
            </w:r>
            <w:r w:rsidRPr="00996D71">
              <w:rPr>
                <w:rFonts w:ascii="Tahoma" w:hAnsi="Tahoma" w:cs="Tahoma"/>
                <w:color w:val="002060"/>
                <w:sz w:val="20"/>
                <w:szCs w:val="20"/>
              </w:rPr>
              <w:t xml:space="preserve">our Student Appeals Form (Assessment Appeals) and supporting documentation will be shared with the original decision-making body, and with relevant staff involved in administering and considering the appeal. </w:t>
            </w:r>
          </w:p>
          <w:p w14:paraId="553AF68A" w14:textId="77777777" w:rsidR="00CE6E60" w:rsidRDefault="00CE6E60" w:rsidP="006D6CA6">
            <w:pPr>
              <w:pStyle w:val="ListParagraph"/>
              <w:numPr>
                <w:ilvl w:val="0"/>
                <w:numId w:val="1"/>
              </w:numPr>
              <w:spacing w:line="360" w:lineRule="auto"/>
              <w:ind w:left="284" w:hanging="284"/>
              <w:rPr>
                <w:rFonts w:ascii="Tahoma" w:hAnsi="Tahoma" w:cs="Tahoma"/>
                <w:color w:val="002060"/>
                <w:sz w:val="20"/>
                <w:szCs w:val="20"/>
              </w:rPr>
            </w:pPr>
            <w:r w:rsidRPr="00996D71">
              <w:rPr>
                <w:rFonts w:ascii="Tahoma" w:hAnsi="Tahoma" w:cs="Tahoma"/>
                <w:color w:val="002060"/>
                <w:sz w:val="20"/>
                <w:szCs w:val="20"/>
              </w:rPr>
              <w:t>The University will evaluate and analyse information collected from the Student Appeals process to identify trends and highlight opportunities for improvement. It will not be possible to identify any individual from data collected for statistical purposes.</w:t>
            </w:r>
          </w:p>
          <w:p w14:paraId="5210FBB3" w14:textId="77777777" w:rsidR="00CE6E60" w:rsidRDefault="00CE6E60" w:rsidP="006D6CA6">
            <w:pPr>
              <w:pStyle w:val="ListParagraph"/>
              <w:spacing w:line="360" w:lineRule="auto"/>
              <w:ind w:left="284"/>
              <w:rPr>
                <w:rFonts w:ascii="Tahoma" w:hAnsi="Tahoma" w:cs="Tahoma"/>
                <w:color w:val="002060"/>
                <w:sz w:val="20"/>
                <w:szCs w:val="20"/>
              </w:rPr>
            </w:pPr>
          </w:p>
          <w:p w14:paraId="7094ED9F" w14:textId="77777777" w:rsidR="00CE6E60" w:rsidRDefault="00CE6E60" w:rsidP="006D6CA6">
            <w:pPr>
              <w:spacing w:line="360" w:lineRule="auto"/>
              <w:rPr>
                <w:rFonts w:ascii="Tahoma" w:hAnsi="Tahoma" w:cs="Tahoma"/>
                <w:color w:val="002060"/>
                <w:sz w:val="20"/>
                <w:szCs w:val="20"/>
              </w:rPr>
            </w:pPr>
            <w:r>
              <w:rPr>
                <w:rFonts w:ascii="Tahoma" w:hAnsi="Tahoma" w:cs="Tahoma"/>
                <w:color w:val="002060"/>
                <w:sz w:val="20"/>
                <w:szCs w:val="20"/>
              </w:rPr>
              <w:t>An assessment appeal submission will be deemed invalid and returned to the student if it:</w:t>
            </w:r>
          </w:p>
          <w:p w14:paraId="1C6CE6AC" w14:textId="77777777" w:rsidR="00CE6E60" w:rsidRDefault="00CE6E60" w:rsidP="006D6CA6">
            <w:pPr>
              <w:pStyle w:val="ListParagraph"/>
              <w:numPr>
                <w:ilvl w:val="0"/>
                <w:numId w:val="2"/>
              </w:numPr>
              <w:spacing w:line="360" w:lineRule="auto"/>
              <w:rPr>
                <w:rFonts w:ascii="Tahoma" w:hAnsi="Tahoma" w:cs="Tahoma"/>
                <w:color w:val="002060"/>
                <w:sz w:val="20"/>
                <w:szCs w:val="20"/>
              </w:rPr>
            </w:pPr>
            <w:r>
              <w:rPr>
                <w:rFonts w:ascii="Tahoma" w:hAnsi="Tahoma" w:cs="Tahoma"/>
                <w:color w:val="002060"/>
                <w:sz w:val="20"/>
                <w:szCs w:val="20"/>
              </w:rPr>
              <w:t>Does not fall within the scope (section 3 of UCD’s Assessment Appeals Policy)</w:t>
            </w:r>
          </w:p>
          <w:p w14:paraId="18DA1C58" w14:textId="77777777" w:rsidR="00CE6E60" w:rsidRDefault="00CE6E60" w:rsidP="006D6CA6">
            <w:pPr>
              <w:pStyle w:val="ListParagraph"/>
              <w:numPr>
                <w:ilvl w:val="0"/>
                <w:numId w:val="2"/>
              </w:numPr>
              <w:spacing w:line="360" w:lineRule="auto"/>
              <w:rPr>
                <w:rFonts w:ascii="Tahoma" w:hAnsi="Tahoma" w:cs="Tahoma"/>
                <w:color w:val="002060"/>
                <w:sz w:val="20"/>
                <w:szCs w:val="20"/>
              </w:rPr>
            </w:pPr>
            <w:r>
              <w:rPr>
                <w:rFonts w:ascii="Tahoma" w:hAnsi="Tahoma" w:cs="Tahoma"/>
                <w:color w:val="002060"/>
                <w:sz w:val="20"/>
                <w:szCs w:val="20"/>
              </w:rPr>
              <w:t>Clearly does not meet any of the stated grounds for appeal.</w:t>
            </w:r>
          </w:p>
          <w:p w14:paraId="027E16DE" w14:textId="77777777" w:rsidR="00CE6E60" w:rsidRDefault="00CE6E60" w:rsidP="006D6CA6">
            <w:pPr>
              <w:pStyle w:val="ListParagraph"/>
              <w:numPr>
                <w:ilvl w:val="0"/>
                <w:numId w:val="2"/>
              </w:numPr>
              <w:spacing w:line="360" w:lineRule="auto"/>
              <w:rPr>
                <w:rFonts w:ascii="Tahoma" w:hAnsi="Tahoma" w:cs="Tahoma"/>
                <w:color w:val="002060"/>
                <w:sz w:val="20"/>
                <w:szCs w:val="20"/>
              </w:rPr>
            </w:pPr>
            <w:r>
              <w:rPr>
                <w:rFonts w:ascii="Tahoma" w:hAnsi="Tahoma" w:cs="Tahoma"/>
                <w:color w:val="002060"/>
                <w:sz w:val="20"/>
                <w:szCs w:val="20"/>
              </w:rPr>
              <w:t>Does not provide necessary evidence to support the appeal</w:t>
            </w:r>
          </w:p>
          <w:p w14:paraId="3A3FED49" w14:textId="77777777" w:rsidR="00CE6E60" w:rsidRPr="000D6AFE" w:rsidRDefault="00CE6E60" w:rsidP="006D6CA6">
            <w:pPr>
              <w:pStyle w:val="ListParagraph"/>
              <w:numPr>
                <w:ilvl w:val="0"/>
                <w:numId w:val="2"/>
              </w:numPr>
              <w:spacing w:line="360" w:lineRule="auto"/>
              <w:rPr>
                <w:rFonts w:ascii="Tahoma" w:hAnsi="Tahoma" w:cs="Tahoma"/>
                <w:color w:val="002060"/>
                <w:sz w:val="20"/>
                <w:szCs w:val="20"/>
              </w:rPr>
            </w:pPr>
            <w:r>
              <w:rPr>
                <w:rFonts w:ascii="Tahoma" w:hAnsi="Tahoma" w:cs="Tahoma"/>
                <w:color w:val="002060"/>
                <w:sz w:val="20"/>
                <w:szCs w:val="20"/>
              </w:rPr>
              <w:t>Is not submitted within the given timeframe</w:t>
            </w:r>
          </w:p>
          <w:bookmarkEnd w:id="0"/>
          <w:p w14:paraId="1748A9DD" w14:textId="33676076" w:rsidR="0088788A" w:rsidRDefault="0088788A" w:rsidP="00CE6E60">
            <w:pPr>
              <w:spacing w:line="276" w:lineRule="auto"/>
              <w:jc w:val="both"/>
            </w:pPr>
          </w:p>
        </w:tc>
      </w:tr>
    </w:tbl>
    <w:p w14:paraId="0ACCB88F" w14:textId="7C41474B" w:rsidR="00DB2FD5" w:rsidRDefault="00000000" w:rsidP="00836A90">
      <w:pPr>
        <w:spacing w:line="360" w:lineRule="auto"/>
      </w:pPr>
    </w:p>
    <w:tbl>
      <w:tblPr>
        <w:tblStyle w:val="TableGrid"/>
        <w:tblW w:w="10490" w:type="dxa"/>
        <w:tblInd w:w="-714" w:type="dxa"/>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single" w:sz="12" w:space="0" w:color="1F4E79" w:themeColor="accent5" w:themeShade="80"/>
          <w:insideV w:val="single" w:sz="12" w:space="0" w:color="1F4E79" w:themeColor="accent5" w:themeShade="80"/>
        </w:tblBorders>
        <w:shd w:val="clear" w:color="auto" w:fill="DEEAF6" w:themeFill="accent5" w:themeFillTint="33"/>
        <w:tblLook w:val="04A0" w:firstRow="1" w:lastRow="0" w:firstColumn="1" w:lastColumn="0" w:noHBand="0" w:noVBand="1"/>
      </w:tblPr>
      <w:tblGrid>
        <w:gridCol w:w="10490"/>
      </w:tblGrid>
      <w:tr w:rsidR="00836A90" w14:paraId="5AAEEA53" w14:textId="77777777" w:rsidTr="00836A90">
        <w:tc>
          <w:tcPr>
            <w:tcW w:w="10490" w:type="dxa"/>
            <w:shd w:val="clear" w:color="auto" w:fill="DEEAF6" w:themeFill="accent5" w:themeFillTint="33"/>
          </w:tcPr>
          <w:p w14:paraId="7929FBD4" w14:textId="6A86DF9D" w:rsidR="00836A90" w:rsidRPr="00836A90" w:rsidRDefault="00836A90" w:rsidP="00836A90">
            <w:pPr>
              <w:spacing w:line="360" w:lineRule="auto"/>
              <w:rPr>
                <w:rFonts w:ascii="Tahoma" w:hAnsi="Tahoma" w:cs="Tahoma"/>
                <w:b/>
                <w:bCs/>
                <w:color w:val="002060"/>
                <w:sz w:val="20"/>
                <w:szCs w:val="20"/>
              </w:rPr>
            </w:pPr>
            <w:r w:rsidRPr="00A46C3F">
              <w:rPr>
                <w:rFonts w:ascii="Tahoma" w:hAnsi="Tahoma" w:cs="Tahoma"/>
                <w:b/>
                <w:bCs/>
                <w:color w:val="002060"/>
                <w:sz w:val="20"/>
                <w:szCs w:val="20"/>
              </w:rPr>
              <w:t>Section 1. Student Details</w:t>
            </w:r>
          </w:p>
        </w:tc>
      </w:tr>
    </w:tbl>
    <w:p w14:paraId="6F58F929" w14:textId="71F3BF5B" w:rsidR="00836A90" w:rsidRDefault="00836A90"/>
    <w:tbl>
      <w:tblPr>
        <w:tblStyle w:val="TableGrid"/>
        <w:tblW w:w="10490" w:type="dxa"/>
        <w:tblInd w:w="-714"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1697"/>
        <w:gridCol w:w="3498"/>
        <w:gridCol w:w="1351"/>
        <w:gridCol w:w="3944"/>
      </w:tblGrid>
      <w:tr w:rsidR="00836A90" w14:paraId="7B1B5CCE" w14:textId="77777777" w:rsidTr="00D55395">
        <w:tc>
          <w:tcPr>
            <w:tcW w:w="1697" w:type="dxa"/>
          </w:tcPr>
          <w:p w14:paraId="11BBB1BB" w14:textId="04301038" w:rsidR="00836A90" w:rsidRPr="00A46C3F" w:rsidRDefault="00836A90" w:rsidP="00D7263C">
            <w:pPr>
              <w:spacing w:line="360" w:lineRule="auto"/>
              <w:rPr>
                <w:b/>
                <w:bCs/>
                <w:color w:val="002060"/>
              </w:rPr>
            </w:pPr>
            <w:r w:rsidRPr="00A46C3F">
              <w:rPr>
                <w:b/>
                <w:bCs/>
                <w:color w:val="002060"/>
              </w:rPr>
              <w:t>First Name</w:t>
            </w:r>
            <w:r w:rsidR="00A46C3F">
              <w:rPr>
                <w:b/>
                <w:bCs/>
                <w:color w:val="002060"/>
              </w:rPr>
              <w:t>:</w:t>
            </w:r>
          </w:p>
        </w:tc>
        <w:tc>
          <w:tcPr>
            <w:tcW w:w="3498" w:type="dxa"/>
          </w:tcPr>
          <w:p w14:paraId="3151479A" w14:textId="344337AD" w:rsidR="00836A90" w:rsidRPr="00A46C3F" w:rsidRDefault="00836A90" w:rsidP="00D7263C">
            <w:pPr>
              <w:spacing w:line="360" w:lineRule="auto"/>
              <w:rPr>
                <w:color w:val="002060"/>
              </w:rPr>
            </w:pPr>
          </w:p>
        </w:tc>
        <w:tc>
          <w:tcPr>
            <w:tcW w:w="1351" w:type="dxa"/>
          </w:tcPr>
          <w:p w14:paraId="18D09133" w14:textId="3504836D" w:rsidR="00836A90" w:rsidRPr="00A46C3F" w:rsidRDefault="00836A90" w:rsidP="00D7263C">
            <w:pPr>
              <w:spacing w:line="360" w:lineRule="auto"/>
              <w:rPr>
                <w:b/>
                <w:bCs/>
                <w:color w:val="002060"/>
              </w:rPr>
            </w:pPr>
            <w:r w:rsidRPr="00A46C3F">
              <w:rPr>
                <w:b/>
                <w:bCs/>
                <w:color w:val="002060"/>
              </w:rPr>
              <w:t>Surname</w:t>
            </w:r>
            <w:r w:rsidR="00A46C3F" w:rsidRPr="00A46C3F">
              <w:rPr>
                <w:b/>
                <w:bCs/>
                <w:color w:val="002060"/>
              </w:rPr>
              <w:t>:</w:t>
            </w:r>
          </w:p>
        </w:tc>
        <w:tc>
          <w:tcPr>
            <w:tcW w:w="3944" w:type="dxa"/>
          </w:tcPr>
          <w:p w14:paraId="16349A97" w14:textId="0E8B8095" w:rsidR="00836A90" w:rsidRPr="00A46C3F" w:rsidRDefault="00836A90" w:rsidP="00D7263C">
            <w:pPr>
              <w:spacing w:line="360" w:lineRule="auto"/>
              <w:rPr>
                <w:color w:val="002060"/>
              </w:rPr>
            </w:pPr>
          </w:p>
        </w:tc>
      </w:tr>
      <w:tr w:rsidR="00836A90" w14:paraId="5E2ABFD4" w14:textId="77777777" w:rsidTr="00D55395">
        <w:tc>
          <w:tcPr>
            <w:tcW w:w="1697" w:type="dxa"/>
          </w:tcPr>
          <w:p w14:paraId="6CB41188" w14:textId="42EADA2F" w:rsidR="00836A90" w:rsidRPr="00A46C3F" w:rsidRDefault="00836A90" w:rsidP="00D7263C">
            <w:pPr>
              <w:spacing w:line="360" w:lineRule="auto"/>
              <w:rPr>
                <w:b/>
                <w:bCs/>
                <w:color w:val="002060"/>
              </w:rPr>
            </w:pPr>
            <w:r w:rsidRPr="00A46C3F">
              <w:rPr>
                <w:b/>
                <w:bCs/>
                <w:color w:val="002060"/>
              </w:rPr>
              <w:t>Student ID No.</w:t>
            </w:r>
            <w:r w:rsidR="00A46C3F">
              <w:rPr>
                <w:b/>
                <w:bCs/>
                <w:color w:val="002060"/>
              </w:rPr>
              <w:t>:</w:t>
            </w:r>
          </w:p>
        </w:tc>
        <w:tc>
          <w:tcPr>
            <w:tcW w:w="3498" w:type="dxa"/>
          </w:tcPr>
          <w:p w14:paraId="63C455C0" w14:textId="42F5D9DF" w:rsidR="00836A90" w:rsidRPr="00A46C3F" w:rsidRDefault="00836A90" w:rsidP="00D7263C">
            <w:pPr>
              <w:spacing w:line="360" w:lineRule="auto"/>
              <w:rPr>
                <w:color w:val="002060"/>
              </w:rPr>
            </w:pPr>
          </w:p>
        </w:tc>
        <w:tc>
          <w:tcPr>
            <w:tcW w:w="1351" w:type="dxa"/>
          </w:tcPr>
          <w:p w14:paraId="08482A07" w14:textId="0932B009" w:rsidR="00836A90" w:rsidRPr="00A46C3F" w:rsidRDefault="00836A90" w:rsidP="00D7263C">
            <w:pPr>
              <w:spacing w:line="360" w:lineRule="auto"/>
              <w:rPr>
                <w:b/>
                <w:bCs/>
                <w:color w:val="002060"/>
              </w:rPr>
            </w:pPr>
            <w:r w:rsidRPr="00A46C3F">
              <w:rPr>
                <w:b/>
                <w:bCs/>
                <w:color w:val="002060"/>
              </w:rPr>
              <w:t>Programme</w:t>
            </w:r>
            <w:r w:rsidR="00A46C3F" w:rsidRPr="00A46C3F">
              <w:rPr>
                <w:b/>
                <w:bCs/>
                <w:color w:val="002060"/>
              </w:rPr>
              <w:t>:</w:t>
            </w:r>
          </w:p>
        </w:tc>
        <w:tc>
          <w:tcPr>
            <w:tcW w:w="3944" w:type="dxa"/>
          </w:tcPr>
          <w:p w14:paraId="7E1A9DF5" w14:textId="337AC79A" w:rsidR="00836A90" w:rsidRPr="00A46C3F" w:rsidRDefault="00836A90" w:rsidP="00D7263C">
            <w:pPr>
              <w:spacing w:line="360" w:lineRule="auto"/>
              <w:rPr>
                <w:color w:val="002060"/>
              </w:rPr>
            </w:pPr>
          </w:p>
        </w:tc>
      </w:tr>
      <w:tr w:rsidR="00836A90" w14:paraId="46EAA767" w14:textId="77777777" w:rsidTr="00D55395">
        <w:tc>
          <w:tcPr>
            <w:tcW w:w="1697" w:type="dxa"/>
          </w:tcPr>
          <w:p w14:paraId="6D4E34C2" w14:textId="3D20F930" w:rsidR="00836A90" w:rsidRPr="00A46C3F" w:rsidRDefault="00836A90" w:rsidP="00D7263C">
            <w:pPr>
              <w:spacing w:line="360" w:lineRule="auto"/>
              <w:rPr>
                <w:b/>
                <w:bCs/>
                <w:color w:val="002060"/>
              </w:rPr>
            </w:pPr>
            <w:r w:rsidRPr="00A46C3F">
              <w:rPr>
                <w:b/>
                <w:bCs/>
                <w:color w:val="002060"/>
              </w:rPr>
              <w:t>E-mail</w:t>
            </w:r>
            <w:r w:rsidR="00A46C3F">
              <w:rPr>
                <w:b/>
                <w:bCs/>
                <w:color w:val="002060"/>
              </w:rPr>
              <w:t>:</w:t>
            </w:r>
          </w:p>
        </w:tc>
        <w:tc>
          <w:tcPr>
            <w:tcW w:w="3498" w:type="dxa"/>
          </w:tcPr>
          <w:p w14:paraId="290E23B9" w14:textId="4E35496A" w:rsidR="00836A90" w:rsidRPr="00A46C3F" w:rsidRDefault="00836A90" w:rsidP="00D7263C">
            <w:pPr>
              <w:spacing w:line="360" w:lineRule="auto"/>
              <w:rPr>
                <w:color w:val="002060"/>
              </w:rPr>
            </w:pPr>
          </w:p>
        </w:tc>
        <w:tc>
          <w:tcPr>
            <w:tcW w:w="1351" w:type="dxa"/>
          </w:tcPr>
          <w:p w14:paraId="1E790573" w14:textId="78980F06" w:rsidR="00836A90" w:rsidRPr="00A46C3F" w:rsidRDefault="00836A90" w:rsidP="00D7263C">
            <w:pPr>
              <w:spacing w:line="360" w:lineRule="auto"/>
              <w:rPr>
                <w:b/>
                <w:bCs/>
                <w:color w:val="002060"/>
              </w:rPr>
            </w:pPr>
            <w:r w:rsidRPr="00A46C3F">
              <w:rPr>
                <w:b/>
                <w:bCs/>
                <w:color w:val="002060"/>
              </w:rPr>
              <w:t>Phone no.</w:t>
            </w:r>
            <w:r w:rsidR="00A46C3F" w:rsidRPr="00A46C3F">
              <w:rPr>
                <w:b/>
                <w:bCs/>
                <w:color w:val="002060"/>
              </w:rPr>
              <w:t>:</w:t>
            </w:r>
          </w:p>
        </w:tc>
        <w:tc>
          <w:tcPr>
            <w:tcW w:w="3944" w:type="dxa"/>
          </w:tcPr>
          <w:p w14:paraId="1E7D45C7" w14:textId="7CD8A684" w:rsidR="00836A90" w:rsidRPr="00A46C3F" w:rsidRDefault="00836A90" w:rsidP="00D7263C">
            <w:pPr>
              <w:spacing w:line="360" w:lineRule="auto"/>
              <w:rPr>
                <w:color w:val="002060"/>
              </w:rPr>
            </w:pPr>
          </w:p>
        </w:tc>
      </w:tr>
      <w:tr w:rsidR="00304491" w14:paraId="45EBD85C" w14:textId="77777777" w:rsidTr="00710C7F">
        <w:tc>
          <w:tcPr>
            <w:tcW w:w="5195" w:type="dxa"/>
            <w:gridSpan w:val="2"/>
          </w:tcPr>
          <w:p w14:paraId="0A823F2F" w14:textId="3DDCE5CD" w:rsidR="00304491" w:rsidRPr="00A46C3F" w:rsidRDefault="00304491" w:rsidP="00D7263C">
            <w:pPr>
              <w:spacing w:line="360" w:lineRule="auto"/>
              <w:rPr>
                <w:color w:val="002060"/>
              </w:rPr>
            </w:pPr>
            <w:r w:rsidRPr="00A46C3F">
              <w:rPr>
                <w:b/>
                <w:bCs/>
                <w:color w:val="002060"/>
              </w:rPr>
              <w:t>Are you a final year student?</w:t>
            </w:r>
          </w:p>
        </w:tc>
        <w:tc>
          <w:tcPr>
            <w:tcW w:w="1351" w:type="dxa"/>
          </w:tcPr>
          <w:p w14:paraId="41BE9CE8" w14:textId="7B4202D7" w:rsidR="00304491" w:rsidRPr="00A46C3F" w:rsidRDefault="00304491" w:rsidP="00304491">
            <w:pPr>
              <w:spacing w:line="276" w:lineRule="auto"/>
              <w:rPr>
                <w:b/>
                <w:bCs/>
                <w:color w:val="002060"/>
              </w:rPr>
            </w:pPr>
            <w:r>
              <w:rPr>
                <w:b/>
                <w:bCs/>
                <w:color w:val="002060"/>
              </w:rPr>
              <w:t>Conferring Date:</w:t>
            </w:r>
          </w:p>
        </w:tc>
        <w:tc>
          <w:tcPr>
            <w:tcW w:w="3944" w:type="dxa"/>
          </w:tcPr>
          <w:p w14:paraId="489637EA" w14:textId="77777777" w:rsidR="00304491" w:rsidRPr="00A46C3F" w:rsidRDefault="00304491" w:rsidP="00D7263C">
            <w:pPr>
              <w:spacing w:line="360" w:lineRule="auto"/>
              <w:rPr>
                <w:color w:val="002060"/>
              </w:rPr>
            </w:pPr>
          </w:p>
        </w:tc>
      </w:tr>
    </w:tbl>
    <w:p w14:paraId="4F27DE2C" w14:textId="77777777" w:rsidR="00D55395" w:rsidRDefault="00D55395" w:rsidP="00D55395">
      <w:pPr>
        <w:spacing w:line="360" w:lineRule="auto"/>
      </w:pPr>
    </w:p>
    <w:tbl>
      <w:tblPr>
        <w:tblStyle w:val="TableGrid"/>
        <w:tblW w:w="10490" w:type="dxa"/>
        <w:tblInd w:w="-714" w:type="dxa"/>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single" w:sz="12" w:space="0" w:color="1F4E79" w:themeColor="accent5" w:themeShade="80"/>
          <w:insideV w:val="single" w:sz="12" w:space="0" w:color="1F4E79" w:themeColor="accent5" w:themeShade="80"/>
        </w:tblBorders>
        <w:shd w:val="clear" w:color="auto" w:fill="DEEAF6" w:themeFill="accent5" w:themeFillTint="33"/>
        <w:tblLook w:val="04A0" w:firstRow="1" w:lastRow="0" w:firstColumn="1" w:lastColumn="0" w:noHBand="0" w:noVBand="1"/>
      </w:tblPr>
      <w:tblGrid>
        <w:gridCol w:w="10490"/>
      </w:tblGrid>
      <w:tr w:rsidR="00D55395" w14:paraId="30A89633" w14:textId="77777777" w:rsidTr="00120C88">
        <w:tc>
          <w:tcPr>
            <w:tcW w:w="10490" w:type="dxa"/>
            <w:shd w:val="clear" w:color="auto" w:fill="DEEAF6" w:themeFill="accent5" w:themeFillTint="33"/>
          </w:tcPr>
          <w:p w14:paraId="187737E9" w14:textId="2462495B" w:rsidR="00D55395" w:rsidRPr="00836A90" w:rsidRDefault="00D55395" w:rsidP="00120C88">
            <w:pPr>
              <w:spacing w:line="360" w:lineRule="auto"/>
              <w:rPr>
                <w:rFonts w:ascii="Tahoma" w:hAnsi="Tahoma" w:cs="Tahoma"/>
                <w:b/>
                <w:bCs/>
                <w:color w:val="002060"/>
                <w:sz w:val="20"/>
                <w:szCs w:val="20"/>
              </w:rPr>
            </w:pPr>
            <w:r w:rsidRPr="00D55395">
              <w:rPr>
                <w:rFonts w:ascii="Tahoma" w:hAnsi="Tahoma" w:cs="Tahoma"/>
                <w:b/>
                <w:bCs/>
                <w:color w:val="002060"/>
                <w:sz w:val="20"/>
                <w:szCs w:val="20"/>
              </w:rPr>
              <w:lastRenderedPageBreak/>
              <w:t>Section 2. Grounds for Assessment Appeal</w:t>
            </w:r>
          </w:p>
        </w:tc>
      </w:tr>
    </w:tbl>
    <w:p w14:paraId="06A20C6C" w14:textId="24E60496" w:rsidR="00D55395" w:rsidRDefault="00D55395" w:rsidP="005821EC">
      <w:r>
        <w:br/>
      </w:r>
      <w:r w:rsidRPr="005821EC">
        <w:rPr>
          <w:color w:val="002060"/>
        </w:rPr>
        <w:t>Use this section to indicate the ground/s on which you are submitting an appeal</w:t>
      </w:r>
    </w:p>
    <w:tbl>
      <w:tblPr>
        <w:tblStyle w:val="TableGrid"/>
        <w:tblW w:w="10490" w:type="dxa"/>
        <w:tblInd w:w="-714"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1697"/>
        <w:gridCol w:w="8793"/>
      </w:tblGrid>
      <w:tr w:rsidR="00D55395" w14:paraId="465913E6" w14:textId="77777777" w:rsidTr="00B90491">
        <w:tc>
          <w:tcPr>
            <w:tcW w:w="1697" w:type="dxa"/>
          </w:tcPr>
          <w:p w14:paraId="7548A35C" w14:textId="48DD52E1" w:rsidR="00D55395" w:rsidRPr="00D55395" w:rsidRDefault="00D55395" w:rsidP="00D55395">
            <w:pPr>
              <w:spacing w:line="360" w:lineRule="auto"/>
              <w:rPr>
                <w:b/>
                <w:bCs/>
                <w:color w:val="002060"/>
                <w:sz w:val="36"/>
                <w:szCs w:val="36"/>
              </w:rPr>
            </w:pPr>
            <w:r w:rsidRPr="00D55395">
              <w:rPr>
                <w:rFonts w:ascii="Segoe UI Symbol" w:hAnsi="Segoe UI Symbol" w:cs="Segoe UI Symbol"/>
                <w:b/>
                <w:bCs/>
                <w:color w:val="002060"/>
                <w:sz w:val="36"/>
                <w:szCs w:val="36"/>
              </w:rPr>
              <w:t>☐</w:t>
            </w:r>
          </w:p>
        </w:tc>
        <w:tc>
          <w:tcPr>
            <w:tcW w:w="8793" w:type="dxa"/>
          </w:tcPr>
          <w:p w14:paraId="1F16BCE3" w14:textId="1D795F48" w:rsidR="00D55395" w:rsidRPr="00D55395" w:rsidRDefault="00D55395" w:rsidP="00D55395">
            <w:pPr>
              <w:spacing w:line="360" w:lineRule="auto"/>
              <w:rPr>
                <w:color w:val="002060"/>
              </w:rPr>
            </w:pPr>
            <w:r w:rsidRPr="00D55395">
              <w:rPr>
                <w:rFonts w:ascii="Tahoma" w:hAnsi="Tahoma" w:cs="Tahoma"/>
                <w:b/>
                <w:bCs/>
                <w:color w:val="002060"/>
                <w:sz w:val="20"/>
                <w:szCs w:val="20"/>
              </w:rPr>
              <w:t>Procedural irregularity</w:t>
            </w:r>
            <w:r w:rsidRPr="00D55395">
              <w:rPr>
                <w:rFonts w:ascii="Tahoma" w:hAnsi="Tahoma" w:cs="Tahoma"/>
                <w:color w:val="002060"/>
                <w:sz w:val="20"/>
                <w:szCs w:val="20"/>
              </w:rPr>
              <w:t>: there is evidence that the procedures relating to a</w:t>
            </w:r>
            <w:r w:rsidR="00F84A58">
              <w:rPr>
                <w:rFonts w:ascii="Tahoma" w:hAnsi="Tahoma" w:cs="Tahoma"/>
                <w:color w:val="002060"/>
                <w:sz w:val="20"/>
                <w:szCs w:val="20"/>
              </w:rPr>
              <w:t>n assessment</w:t>
            </w:r>
            <w:r w:rsidRPr="00D55395">
              <w:rPr>
                <w:rFonts w:ascii="Tahoma" w:hAnsi="Tahoma" w:cs="Tahoma"/>
                <w:color w:val="002060"/>
                <w:sz w:val="20"/>
                <w:szCs w:val="20"/>
              </w:rPr>
              <w:t xml:space="preserve"> decision were not followed properly, which may have impacted on the decision.</w:t>
            </w:r>
          </w:p>
        </w:tc>
      </w:tr>
      <w:tr w:rsidR="00D55395" w14:paraId="788D4230" w14:textId="77777777" w:rsidTr="00E26765">
        <w:tc>
          <w:tcPr>
            <w:tcW w:w="1697" w:type="dxa"/>
          </w:tcPr>
          <w:p w14:paraId="635B9011" w14:textId="77777777" w:rsidR="00D55395" w:rsidRPr="005821EC" w:rsidRDefault="00D55395" w:rsidP="00D55395">
            <w:pPr>
              <w:spacing w:line="360" w:lineRule="auto"/>
              <w:rPr>
                <w:b/>
                <w:bCs/>
                <w:color w:val="002060"/>
                <w:sz w:val="36"/>
                <w:szCs w:val="36"/>
              </w:rPr>
            </w:pPr>
            <w:r w:rsidRPr="005821EC">
              <w:rPr>
                <w:rFonts w:ascii="Segoe UI Symbol" w:hAnsi="Segoe UI Symbol" w:cs="Segoe UI Symbol"/>
                <w:b/>
                <w:bCs/>
                <w:color w:val="002060"/>
                <w:sz w:val="36"/>
                <w:szCs w:val="36"/>
              </w:rPr>
              <w:t>☐</w:t>
            </w:r>
            <w:r w:rsidRPr="005821EC">
              <w:rPr>
                <w:b/>
                <w:bCs/>
                <w:color w:val="002060"/>
                <w:sz w:val="36"/>
                <w:szCs w:val="36"/>
              </w:rPr>
              <w:t xml:space="preserve"> </w:t>
            </w:r>
          </w:p>
          <w:p w14:paraId="625D4AAD" w14:textId="5F491CDB" w:rsidR="00D55395" w:rsidRPr="00D55395" w:rsidRDefault="00D55395" w:rsidP="00D55395">
            <w:pPr>
              <w:spacing w:line="360" w:lineRule="auto"/>
              <w:rPr>
                <w:b/>
                <w:bCs/>
                <w:color w:val="002060"/>
              </w:rPr>
            </w:pPr>
          </w:p>
        </w:tc>
        <w:tc>
          <w:tcPr>
            <w:tcW w:w="8793" w:type="dxa"/>
          </w:tcPr>
          <w:p w14:paraId="7209AF0C" w14:textId="4B576C39" w:rsidR="00D55395" w:rsidRPr="00D55395" w:rsidRDefault="00D55395" w:rsidP="00D55395">
            <w:pPr>
              <w:spacing w:line="360" w:lineRule="auto"/>
              <w:rPr>
                <w:rFonts w:ascii="Tahoma" w:hAnsi="Tahoma" w:cs="Tahoma"/>
                <w:color w:val="002060"/>
                <w:sz w:val="20"/>
                <w:szCs w:val="20"/>
              </w:rPr>
            </w:pPr>
            <w:r w:rsidRPr="00D55395">
              <w:rPr>
                <w:rFonts w:ascii="Tahoma" w:hAnsi="Tahoma" w:cs="Tahoma"/>
                <w:b/>
                <w:bCs/>
                <w:color w:val="002060"/>
                <w:sz w:val="20"/>
                <w:szCs w:val="20"/>
              </w:rPr>
              <w:t>Extenuating circumstances:</w:t>
            </w:r>
            <w:r w:rsidRPr="00D55395">
              <w:rPr>
                <w:rFonts w:ascii="Tahoma" w:hAnsi="Tahoma" w:cs="Tahoma"/>
                <w:color w:val="002060"/>
                <w:sz w:val="20"/>
                <w:szCs w:val="20"/>
              </w:rPr>
              <w:t xml:space="preserve"> there were extenuating circumstances of which the relevant governing board was aware but had rejected, because the application was late and the Governing Board did not consider the reason why the application was late to be valid.</w:t>
            </w:r>
          </w:p>
        </w:tc>
      </w:tr>
    </w:tbl>
    <w:p w14:paraId="6D575734" w14:textId="77777777" w:rsidR="006B25BC" w:rsidRDefault="006B25BC" w:rsidP="006B25BC">
      <w:pPr>
        <w:spacing w:line="360" w:lineRule="auto"/>
      </w:pPr>
    </w:p>
    <w:tbl>
      <w:tblPr>
        <w:tblStyle w:val="TableGrid"/>
        <w:tblW w:w="10490" w:type="dxa"/>
        <w:tblInd w:w="-714" w:type="dxa"/>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single" w:sz="12" w:space="0" w:color="1F4E79" w:themeColor="accent5" w:themeShade="80"/>
          <w:insideV w:val="single" w:sz="12" w:space="0" w:color="1F4E79" w:themeColor="accent5" w:themeShade="80"/>
        </w:tblBorders>
        <w:shd w:val="clear" w:color="auto" w:fill="DEEAF6" w:themeFill="accent5" w:themeFillTint="33"/>
        <w:tblLook w:val="04A0" w:firstRow="1" w:lastRow="0" w:firstColumn="1" w:lastColumn="0" w:noHBand="0" w:noVBand="1"/>
      </w:tblPr>
      <w:tblGrid>
        <w:gridCol w:w="10490"/>
      </w:tblGrid>
      <w:tr w:rsidR="006B25BC" w:rsidRPr="00580FD5" w14:paraId="447D64AD" w14:textId="77777777" w:rsidTr="00EB474F">
        <w:tc>
          <w:tcPr>
            <w:tcW w:w="10490" w:type="dxa"/>
            <w:shd w:val="clear" w:color="auto" w:fill="DEEAF6" w:themeFill="accent5" w:themeFillTint="33"/>
          </w:tcPr>
          <w:p w14:paraId="4AB95EF9" w14:textId="18A631EB" w:rsidR="006B25BC" w:rsidRPr="00580FD5" w:rsidRDefault="006B25BC" w:rsidP="00120C88">
            <w:pPr>
              <w:spacing w:line="360" w:lineRule="auto"/>
              <w:rPr>
                <w:rFonts w:ascii="Tahoma" w:hAnsi="Tahoma" w:cs="Tahoma"/>
                <w:b/>
                <w:bCs/>
                <w:color w:val="002060"/>
                <w:sz w:val="20"/>
                <w:szCs w:val="20"/>
              </w:rPr>
            </w:pPr>
            <w:r w:rsidRPr="00580FD5">
              <w:rPr>
                <w:rFonts w:ascii="Tahoma" w:hAnsi="Tahoma" w:cs="Tahoma"/>
                <w:b/>
                <w:bCs/>
                <w:color w:val="002060"/>
                <w:sz w:val="20"/>
                <w:szCs w:val="20"/>
              </w:rPr>
              <w:t xml:space="preserve">Section 3. Appeal Details  </w:t>
            </w:r>
          </w:p>
        </w:tc>
      </w:tr>
    </w:tbl>
    <w:p w14:paraId="198C221B" w14:textId="77777777" w:rsidR="006B25BC" w:rsidRPr="00580FD5" w:rsidRDefault="006B25BC" w:rsidP="006B25BC">
      <w:pPr>
        <w:rPr>
          <w:rFonts w:ascii="Tahoma" w:hAnsi="Tahoma" w:cs="Tahoma"/>
          <w:sz w:val="20"/>
          <w:szCs w:val="20"/>
        </w:rPr>
      </w:pPr>
    </w:p>
    <w:tbl>
      <w:tblPr>
        <w:tblStyle w:val="TableGrid"/>
        <w:tblW w:w="10490" w:type="dxa"/>
        <w:tblInd w:w="-714"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2127"/>
        <w:gridCol w:w="3068"/>
        <w:gridCol w:w="2318"/>
        <w:gridCol w:w="2977"/>
      </w:tblGrid>
      <w:tr w:rsidR="00D7263C" w:rsidRPr="00580FD5" w14:paraId="0EA415D0" w14:textId="77777777" w:rsidTr="00D7263C">
        <w:tc>
          <w:tcPr>
            <w:tcW w:w="2127" w:type="dxa"/>
          </w:tcPr>
          <w:p w14:paraId="7001137B" w14:textId="62F47751" w:rsidR="00EF25CA" w:rsidRPr="00580FD5" w:rsidRDefault="00EF25CA" w:rsidP="00D7263C">
            <w:pPr>
              <w:spacing w:line="360" w:lineRule="auto"/>
              <w:rPr>
                <w:rFonts w:ascii="Tahoma" w:hAnsi="Tahoma" w:cs="Tahoma"/>
                <w:b/>
                <w:bCs/>
                <w:color w:val="002060"/>
                <w:sz w:val="20"/>
                <w:szCs w:val="20"/>
              </w:rPr>
            </w:pPr>
            <w:r w:rsidRPr="00580FD5">
              <w:rPr>
                <w:rFonts w:ascii="Tahoma" w:hAnsi="Tahoma" w:cs="Tahoma"/>
                <w:b/>
                <w:bCs/>
                <w:color w:val="002060"/>
                <w:sz w:val="20"/>
                <w:szCs w:val="20"/>
              </w:rPr>
              <w:t>Module Name:</w:t>
            </w:r>
          </w:p>
        </w:tc>
        <w:tc>
          <w:tcPr>
            <w:tcW w:w="3068" w:type="dxa"/>
          </w:tcPr>
          <w:p w14:paraId="745538BC" w14:textId="77777777" w:rsidR="00EF25CA" w:rsidRPr="00580FD5" w:rsidRDefault="00EF25CA" w:rsidP="00D7263C">
            <w:pPr>
              <w:spacing w:line="360" w:lineRule="auto"/>
              <w:rPr>
                <w:rFonts w:ascii="Tahoma" w:hAnsi="Tahoma" w:cs="Tahoma"/>
                <w:b/>
                <w:bCs/>
                <w:color w:val="002060"/>
                <w:sz w:val="20"/>
                <w:szCs w:val="20"/>
              </w:rPr>
            </w:pPr>
          </w:p>
        </w:tc>
        <w:tc>
          <w:tcPr>
            <w:tcW w:w="2318" w:type="dxa"/>
          </w:tcPr>
          <w:p w14:paraId="046E8999" w14:textId="0B953A94" w:rsidR="00EF25CA" w:rsidRPr="00580FD5" w:rsidRDefault="00EF25CA" w:rsidP="00D7263C">
            <w:pPr>
              <w:spacing w:line="360" w:lineRule="auto"/>
              <w:rPr>
                <w:rFonts w:ascii="Tahoma" w:hAnsi="Tahoma" w:cs="Tahoma"/>
                <w:b/>
                <w:bCs/>
                <w:color w:val="002060"/>
                <w:sz w:val="20"/>
                <w:szCs w:val="20"/>
              </w:rPr>
            </w:pPr>
            <w:r w:rsidRPr="00580FD5">
              <w:rPr>
                <w:rFonts w:ascii="Tahoma" w:hAnsi="Tahoma" w:cs="Tahoma"/>
                <w:b/>
                <w:bCs/>
                <w:color w:val="002060"/>
                <w:sz w:val="20"/>
                <w:szCs w:val="20"/>
              </w:rPr>
              <w:t>Module Code:</w:t>
            </w:r>
          </w:p>
        </w:tc>
        <w:tc>
          <w:tcPr>
            <w:tcW w:w="2977" w:type="dxa"/>
          </w:tcPr>
          <w:p w14:paraId="1FA16B74" w14:textId="77777777" w:rsidR="00EF25CA" w:rsidRPr="00580FD5" w:rsidRDefault="00EF25CA" w:rsidP="00D7263C">
            <w:pPr>
              <w:spacing w:line="360" w:lineRule="auto"/>
              <w:rPr>
                <w:rFonts w:ascii="Tahoma" w:hAnsi="Tahoma" w:cs="Tahoma"/>
                <w:color w:val="002060"/>
                <w:sz w:val="20"/>
                <w:szCs w:val="20"/>
              </w:rPr>
            </w:pPr>
          </w:p>
        </w:tc>
      </w:tr>
      <w:tr w:rsidR="00D7263C" w:rsidRPr="00580FD5" w14:paraId="7D233AFA" w14:textId="77777777" w:rsidTr="00D7263C">
        <w:tc>
          <w:tcPr>
            <w:tcW w:w="2127" w:type="dxa"/>
          </w:tcPr>
          <w:p w14:paraId="47E589C7" w14:textId="6B452D0D" w:rsidR="00EF25CA" w:rsidRPr="00580FD5" w:rsidRDefault="00EF25CA" w:rsidP="00D7263C">
            <w:pPr>
              <w:spacing w:line="360" w:lineRule="auto"/>
              <w:rPr>
                <w:rFonts w:ascii="Tahoma" w:hAnsi="Tahoma" w:cs="Tahoma"/>
                <w:b/>
                <w:bCs/>
                <w:color w:val="002060"/>
                <w:sz w:val="20"/>
                <w:szCs w:val="20"/>
              </w:rPr>
            </w:pPr>
            <w:r w:rsidRPr="00580FD5">
              <w:rPr>
                <w:rFonts w:ascii="Tahoma" w:hAnsi="Tahoma" w:cs="Tahoma"/>
                <w:b/>
                <w:bCs/>
                <w:color w:val="002060"/>
                <w:sz w:val="20"/>
                <w:szCs w:val="20"/>
              </w:rPr>
              <w:t>Grade:</w:t>
            </w:r>
          </w:p>
        </w:tc>
        <w:tc>
          <w:tcPr>
            <w:tcW w:w="3068" w:type="dxa"/>
          </w:tcPr>
          <w:p w14:paraId="4BE3807E" w14:textId="77777777" w:rsidR="00EF25CA" w:rsidRPr="00580FD5" w:rsidRDefault="00EF25CA" w:rsidP="00D7263C">
            <w:pPr>
              <w:spacing w:line="360" w:lineRule="auto"/>
              <w:rPr>
                <w:rFonts w:ascii="Tahoma" w:hAnsi="Tahoma" w:cs="Tahoma"/>
                <w:b/>
                <w:bCs/>
                <w:color w:val="002060"/>
                <w:sz w:val="20"/>
                <w:szCs w:val="20"/>
              </w:rPr>
            </w:pPr>
          </w:p>
        </w:tc>
        <w:tc>
          <w:tcPr>
            <w:tcW w:w="2318" w:type="dxa"/>
          </w:tcPr>
          <w:p w14:paraId="71C53C82" w14:textId="3CA3677F" w:rsidR="00EF25CA" w:rsidRPr="00580FD5" w:rsidRDefault="00EF25CA" w:rsidP="00D7263C">
            <w:pPr>
              <w:spacing w:line="360" w:lineRule="auto"/>
              <w:rPr>
                <w:rFonts w:ascii="Tahoma" w:hAnsi="Tahoma" w:cs="Tahoma"/>
                <w:b/>
                <w:bCs/>
                <w:color w:val="002060"/>
                <w:sz w:val="20"/>
                <w:szCs w:val="20"/>
              </w:rPr>
            </w:pPr>
            <w:r w:rsidRPr="00580FD5">
              <w:rPr>
                <w:rFonts w:ascii="Tahoma" w:hAnsi="Tahoma" w:cs="Tahoma"/>
                <w:b/>
                <w:bCs/>
                <w:color w:val="002060"/>
                <w:sz w:val="20"/>
                <w:szCs w:val="20"/>
              </w:rPr>
              <w:t>Repeat Attempt?</w:t>
            </w:r>
          </w:p>
        </w:tc>
        <w:tc>
          <w:tcPr>
            <w:tcW w:w="2977" w:type="dxa"/>
          </w:tcPr>
          <w:p w14:paraId="36AF4628" w14:textId="77777777" w:rsidR="00EF25CA" w:rsidRPr="00580FD5" w:rsidRDefault="00EF25CA" w:rsidP="00D7263C">
            <w:pPr>
              <w:spacing w:line="360" w:lineRule="auto"/>
              <w:rPr>
                <w:rFonts w:ascii="Tahoma" w:hAnsi="Tahoma" w:cs="Tahoma"/>
                <w:color w:val="002060"/>
                <w:sz w:val="20"/>
                <w:szCs w:val="20"/>
              </w:rPr>
            </w:pPr>
          </w:p>
        </w:tc>
      </w:tr>
      <w:tr w:rsidR="00D7263C" w:rsidRPr="00580FD5" w14:paraId="1C24C595" w14:textId="77777777" w:rsidTr="00D7263C">
        <w:tc>
          <w:tcPr>
            <w:tcW w:w="2127" w:type="dxa"/>
          </w:tcPr>
          <w:p w14:paraId="4B9A8FD7" w14:textId="336171AE" w:rsidR="00EF25CA" w:rsidRPr="00580FD5" w:rsidRDefault="00EF25CA" w:rsidP="00D7263C">
            <w:pPr>
              <w:spacing w:line="360" w:lineRule="auto"/>
              <w:rPr>
                <w:rFonts w:ascii="Tahoma" w:hAnsi="Tahoma" w:cs="Tahoma"/>
                <w:b/>
                <w:bCs/>
                <w:color w:val="002060"/>
                <w:sz w:val="20"/>
                <w:szCs w:val="20"/>
              </w:rPr>
            </w:pPr>
            <w:r w:rsidRPr="00580FD5">
              <w:rPr>
                <w:rFonts w:ascii="Tahoma" w:hAnsi="Tahoma" w:cs="Tahoma"/>
                <w:b/>
                <w:bCs/>
                <w:color w:val="002060"/>
                <w:sz w:val="20"/>
                <w:szCs w:val="20"/>
              </w:rPr>
              <w:t>Date</w:t>
            </w:r>
            <w:r w:rsidR="00D7263C" w:rsidRPr="00580FD5">
              <w:rPr>
                <w:rFonts w:ascii="Tahoma" w:hAnsi="Tahoma" w:cs="Tahoma"/>
                <w:b/>
                <w:bCs/>
                <w:color w:val="002060"/>
                <w:sz w:val="20"/>
                <w:szCs w:val="20"/>
              </w:rPr>
              <w:t xml:space="preserve"> final grade was</w:t>
            </w:r>
            <w:r w:rsidRPr="00580FD5">
              <w:rPr>
                <w:rFonts w:ascii="Tahoma" w:hAnsi="Tahoma" w:cs="Tahoma"/>
                <w:b/>
                <w:bCs/>
                <w:color w:val="002060"/>
                <w:sz w:val="20"/>
                <w:szCs w:val="20"/>
              </w:rPr>
              <w:t xml:space="preserve"> re</w:t>
            </w:r>
            <w:r w:rsidR="00D7263C" w:rsidRPr="00580FD5">
              <w:rPr>
                <w:rFonts w:ascii="Tahoma" w:hAnsi="Tahoma" w:cs="Tahoma"/>
                <w:b/>
                <w:bCs/>
                <w:color w:val="002060"/>
                <w:sz w:val="20"/>
                <w:szCs w:val="20"/>
              </w:rPr>
              <w:t>leased</w:t>
            </w:r>
            <w:r w:rsidRPr="00580FD5">
              <w:rPr>
                <w:rFonts w:ascii="Tahoma" w:hAnsi="Tahoma" w:cs="Tahoma"/>
                <w:b/>
                <w:bCs/>
                <w:color w:val="002060"/>
                <w:sz w:val="20"/>
                <w:szCs w:val="20"/>
              </w:rPr>
              <w:t>:</w:t>
            </w:r>
          </w:p>
        </w:tc>
        <w:tc>
          <w:tcPr>
            <w:tcW w:w="3068" w:type="dxa"/>
          </w:tcPr>
          <w:p w14:paraId="038D113D" w14:textId="77777777" w:rsidR="00EF25CA" w:rsidRPr="00580FD5" w:rsidRDefault="00EF25CA" w:rsidP="00D7263C">
            <w:pPr>
              <w:spacing w:line="360" w:lineRule="auto"/>
              <w:rPr>
                <w:rFonts w:ascii="Tahoma" w:hAnsi="Tahoma" w:cs="Tahoma"/>
                <w:b/>
                <w:bCs/>
                <w:color w:val="002060"/>
                <w:sz w:val="20"/>
                <w:szCs w:val="20"/>
              </w:rPr>
            </w:pPr>
          </w:p>
        </w:tc>
        <w:tc>
          <w:tcPr>
            <w:tcW w:w="2318" w:type="dxa"/>
          </w:tcPr>
          <w:p w14:paraId="58FD1196" w14:textId="77777777" w:rsidR="00EF25CA" w:rsidRPr="00580FD5" w:rsidRDefault="00EF25CA" w:rsidP="00D7263C">
            <w:pPr>
              <w:spacing w:line="360" w:lineRule="auto"/>
              <w:rPr>
                <w:rFonts w:ascii="Tahoma" w:hAnsi="Tahoma" w:cs="Tahoma"/>
                <w:b/>
                <w:bCs/>
                <w:color w:val="002060"/>
                <w:sz w:val="20"/>
                <w:szCs w:val="20"/>
              </w:rPr>
            </w:pPr>
            <w:r w:rsidRPr="00580FD5">
              <w:rPr>
                <w:rFonts w:ascii="Tahoma" w:hAnsi="Tahoma" w:cs="Tahoma"/>
                <w:b/>
                <w:bCs/>
                <w:color w:val="002060"/>
                <w:sz w:val="20"/>
                <w:szCs w:val="20"/>
              </w:rPr>
              <w:t>Assessment Period:</w:t>
            </w:r>
          </w:p>
          <w:p w14:paraId="55DAF460" w14:textId="26DC9EF7" w:rsidR="00EF25CA" w:rsidRPr="00580FD5" w:rsidRDefault="00EF25CA" w:rsidP="00D7263C">
            <w:pPr>
              <w:spacing w:line="360" w:lineRule="auto"/>
              <w:rPr>
                <w:rFonts w:ascii="Tahoma" w:hAnsi="Tahoma" w:cs="Tahoma"/>
                <w:b/>
                <w:bCs/>
                <w:color w:val="002060"/>
                <w:sz w:val="20"/>
                <w:szCs w:val="20"/>
              </w:rPr>
            </w:pPr>
            <w:r w:rsidRPr="00580FD5">
              <w:rPr>
                <w:rFonts w:ascii="Tahoma" w:hAnsi="Tahoma" w:cs="Tahoma"/>
                <w:b/>
                <w:bCs/>
                <w:color w:val="002060"/>
                <w:sz w:val="20"/>
                <w:szCs w:val="20"/>
              </w:rPr>
              <w:t>(e.g. Autumn)</w:t>
            </w:r>
          </w:p>
        </w:tc>
        <w:tc>
          <w:tcPr>
            <w:tcW w:w="2977" w:type="dxa"/>
          </w:tcPr>
          <w:p w14:paraId="4BDDEEF3" w14:textId="77777777" w:rsidR="00EF25CA" w:rsidRPr="00580FD5" w:rsidRDefault="00EF25CA" w:rsidP="00D7263C">
            <w:pPr>
              <w:spacing w:line="360" w:lineRule="auto"/>
              <w:rPr>
                <w:rFonts w:ascii="Tahoma" w:hAnsi="Tahoma" w:cs="Tahoma"/>
                <w:color w:val="002060"/>
                <w:sz w:val="20"/>
                <w:szCs w:val="20"/>
              </w:rPr>
            </w:pPr>
          </w:p>
        </w:tc>
      </w:tr>
    </w:tbl>
    <w:p w14:paraId="59B9BD3B" w14:textId="0A98A641" w:rsidR="005821EC" w:rsidRPr="00580FD5" w:rsidRDefault="00580FD5">
      <w:pPr>
        <w:rPr>
          <w:rFonts w:ascii="Tahoma" w:hAnsi="Tahoma" w:cs="Tahoma"/>
          <w:color w:val="002060"/>
          <w:sz w:val="20"/>
          <w:szCs w:val="20"/>
        </w:rPr>
      </w:pPr>
      <w:r w:rsidRPr="00580FD5">
        <w:rPr>
          <w:rFonts w:ascii="Tahoma" w:hAnsi="Tahoma" w:cs="Tahoma"/>
          <w:color w:val="002060"/>
          <w:sz w:val="20"/>
          <w:szCs w:val="20"/>
        </w:rPr>
        <w:br/>
      </w:r>
      <w:r w:rsidR="001865D7" w:rsidRPr="00580FD5">
        <w:rPr>
          <w:rFonts w:ascii="Tahoma" w:hAnsi="Tahoma" w:cs="Tahoma"/>
          <w:color w:val="002060"/>
          <w:sz w:val="20"/>
          <w:szCs w:val="20"/>
        </w:rPr>
        <w:t>Use this section to indicate your engagement at a local level</w:t>
      </w:r>
    </w:p>
    <w:tbl>
      <w:tblPr>
        <w:tblStyle w:val="TableGrid"/>
        <w:tblW w:w="10490" w:type="dxa"/>
        <w:tblInd w:w="-714"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3261"/>
        <w:gridCol w:w="1934"/>
        <w:gridCol w:w="1893"/>
        <w:gridCol w:w="3402"/>
      </w:tblGrid>
      <w:tr w:rsidR="001865D7" w:rsidRPr="00580FD5" w14:paraId="47D00645" w14:textId="77777777" w:rsidTr="002308F5">
        <w:tc>
          <w:tcPr>
            <w:tcW w:w="10490" w:type="dxa"/>
            <w:gridSpan w:val="4"/>
          </w:tcPr>
          <w:p w14:paraId="2F115AAA" w14:textId="1A672B17" w:rsidR="001865D7" w:rsidRPr="00580FD5" w:rsidRDefault="00FE591B" w:rsidP="00120C88">
            <w:pPr>
              <w:spacing w:line="360" w:lineRule="auto"/>
              <w:rPr>
                <w:rFonts w:ascii="Tahoma" w:hAnsi="Tahoma" w:cs="Tahoma"/>
                <w:b/>
                <w:bCs/>
                <w:color w:val="002060"/>
                <w:sz w:val="20"/>
                <w:szCs w:val="20"/>
              </w:rPr>
            </w:pPr>
            <w:r w:rsidRPr="00580FD5">
              <w:rPr>
                <w:rFonts w:ascii="Tahoma" w:hAnsi="Tahoma" w:cs="Tahoma"/>
                <w:b/>
                <w:bCs/>
                <w:color w:val="002060"/>
                <w:sz w:val="20"/>
                <w:szCs w:val="20"/>
              </w:rPr>
              <w:t>Module Feedback:</w:t>
            </w:r>
          </w:p>
        </w:tc>
      </w:tr>
      <w:tr w:rsidR="001865D7" w:rsidRPr="00580FD5" w14:paraId="6CCAD360" w14:textId="77777777" w:rsidTr="00FE591B">
        <w:tc>
          <w:tcPr>
            <w:tcW w:w="3261" w:type="dxa"/>
          </w:tcPr>
          <w:p w14:paraId="7ED42443" w14:textId="501DF6DB" w:rsidR="001865D7" w:rsidRPr="00580FD5" w:rsidRDefault="001865D7" w:rsidP="00FE591B">
            <w:pPr>
              <w:spacing w:line="276" w:lineRule="auto"/>
              <w:rPr>
                <w:rFonts w:ascii="Tahoma" w:hAnsi="Tahoma" w:cs="Tahoma"/>
                <w:color w:val="002060"/>
                <w:sz w:val="20"/>
                <w:szCs w:val="20"/>
              </w:rPr>
            </w:pPr>
            <w:r w:rsidRPr="00580FD5">
              <w:rPr>
                <w:rFonts w:ascii="Tahoma" w:hAnsi="Tahoma" w:cs="Tahoma"/>
                <w:color w:val="002060"/>
                <w:sz w:val="20"/>
                <w:szCs w:val="20"/>
              </w:rPr>
              <w:t>Date feedback received from Module Coordinator:</w:t>
            </w:r>
          </w:p>
        </w:tc>
        <w:tc>
          <w:tcPr>
            <w:tcW w:w="1934" w:type="dxa"/>
          </w:tcPr>
          <w:p w14:paraId="2B802703" w14:textId="77777777" w:rsidR="001865D7" w:rsidRPr="00580FD5" w:rsidRDefault="001865D7" w:rsidP="00FE591B">
            <w:pPr>
              <w:spacing w:line="276" w:lineRule="auto"/>
              <w:rPr>
                <w:rFonts w:ascii="Tahoma" w:hAnsi="Tahoma" w:cs="Tahoma"/>
                <w:color w:val="002060"/>
                <w:sz w:val="20"/>
                <w:szCs w:val="20"/>
              </w:rPr>
            </w:pPr>
          </w:p>
        </w:tc>
        <w:tc>
          <w:tcPr>
            <w:tcW w:w="1893" w:type="dxa"/>
          </w:tcPr>
          <w:p w14:paraId="6E655D8D" w14:textId="598414D0" w:rsidR="001865D7" w:rsidRPr="00580FD5" w:rsidRDefault="001865D7" w:rsidP="00FE591B">
            <w:pPr>
              <w:spacing w:line="276" w:lineRule="auto"/>
              <w:rPr>
                <w:rFonts w:ascii="Tahoma" w:hAnsi="Tahoma" w:cs="Tahoma"/>
                <w:color w:val="002060"/>
                <w:sz w:val="20"/>
                <w:szCs w:val="20"/>
              </w:rPr>
            </w:pPr>
            <w:r w:rsidRPr="00580FD5">
              <w:rPr>
                <w:rFonts w:ascii="Tahoma" w:hAnsi="Tahoma" w:cs="Tahoma"/>
                <w:color w:val="002060"/>
                <w:sz w:val="20"/>
                <w:szCs w:val="20"/>
              </w:rPr>
              <w:t>Name of Module Coordinator:</w:t>
            </w:r>
          </w:p>
        </w:tc>
        <w:tc>
          <w:tcPr>
            <w:tcW w:w="3402" w:type="dxa"/>
          </w:tcPr>
          <w:p w14:paraId="41C2E4A8" w14:textId="77777777" w:rsidR="001865D7" w:rsidRPr="00580FD5" w:rsidRDefault="001865D7" w:rsidP="00120C88">
            <w:pPr>
              <w:spacing w:line="360" w:lineRule="auto"/>
              <w:rPr>
                <w:rFonts w:ascii="Tahoma" w:hAnsi="Tahoma" w:cs="Tahoma"/>
                <w:color w:val="002060"/>
                <w:sz w:val="20"/>
                <w:szCs w:val="20"/>
              </w:rPr>
            </w:pPr>
          </w:p>
        </w:tc>
      </w:tr>
      <w:tr w:rsidR="001865D7" w:rsidRPr="00580FD5" w14:paraId="4FA3D9CE" w14:textId="77777777" w:rsidTr="008930EF">
        <w:tc>
          <w:tcPr>
            <w:tcW w:w="10490" w:type="dxa"/>
            <w:gridSpan w:val="4"/>
          </w:tcPr>
          <w:p w14:paraId="06B101EF" w14:textId="7AE8ED30" w:rsidR="001865D7" w:rsidRPr="00580FD5" w:rsidRDefault="001865D7" w:rsidP="00120C88">
            <w:pPr>
              <w:spacing w:line="360" w:lineRule="auto"/>
              <w:rPr>
                <w:rFonts w:ascii="Tahoma" w:hAnsi="Tahoma" w:cs="Tahoma"/>
                <w:color w:val="002060"/>
                <w:sz w:val="20"/>
                <w:szCs w:val="20"/>
              </w:rPr>
            </w:pPr>
            <w:r w:rsidRPr="00580FD5">
              <w:rPr>
                <w:rFonts w:ascii="Tahoma" w:hAnsi="Tahoma" w:cs="Tahoma"/>
                <w:b/>
                <w:bCs/>
                <w:color w:val="002060"/>
                <w:sz w:val="20"/>
                <w:szCs w:val="20"/>
              </w:rPr>
              <w:t xml:space="preserve">Extenuating Circumstances </w:t>
            </w:r>
          </w:p>
        </w:tc>
      </w:tr>
      <w:tr w:rsidR="001865D7" w:rsidRPr="00580FD5" w14:paraId="6ECB6930" w14:textId="77777777" w:rsidTr="00FE591B">
        <w:tc>
          <w:tcPr>
            <w:tcW w:w="3261" w:type="dxa"/>
          </w:tcPr>
          <w:p w14:paraId="681E0F09" w14:textId="77777777" w:rsidR="00FE591B" w:rsidRPr="00580FD5" w:rsidRDefault="00FE591B" w:rsidP="00FE591B">
            <w:pPr>
              <w:rPr>
                <w:rFonts w:ascii="Tahoma" w:hAnsi="Tahoma" w:cs="Tahoma"/>
                <w:color w:val="002060"/>
                <w:sz w:val="20"/>
                <w:szCs w:val="20"/>
              </w:rPr>
            </w:pPr>
            <w:r w:rsidRPr="00580FD5">
              <w:rPr>
                <w:rFonts w:ascii="Tahoma" w:hAnsi="Tahoma" w:cs="Tahoma"/>
                <w:color w:val="002060"/>
                <w:sz w:val="20"/>
                <w:szCs w:val="20"/>
              </w:rPr>
              <w:t>Date Extenuating Circumstances form was submitted to the Programme/School Office:</w:t>
            </w:r>
          </w:p>
          <w:p w14:paraId="5BE7A593" w14:textId="65C59626" w:rsidR="001865D7" w:rsidRPr="00580FD5" w:rsidRDefault="001865D7" w:rsidP="00120C88">
            <w:pPr>
              <w:spacing w:line="360" w:lineRule="auto"/>
              <w:rPr>
                <w:rFonts w:ascii="Tahoma" w:hAnsi="Tahoma" w:cs="Tahoma"/>
                <w:b/>
                <w:bCs/>
                <w:color w:val="002060"/>
                <w:sz w:val="20"/>
                <w:szCs w:val="20"/>
              </w:rPr>
            </w:pPr>
          </w:p>
        </w:tc>
        <w:tc>
          <w:tcPr>
            <w:tcW w:w="1934" w:type="dxa"/>
          </w:tcPr>
          <w:p w14:paraId="60C7EE43" w14:textId="77777777" w:rsidR="001865D7" w:rsidRPr="00580FD5" w:rsidRDefault="001865D7" w:rsidP="00120C88">
            <w:pPr>
              <w:spacing w:line="360" w:lineRule="auto"/>
              <w:rPr>
                <w:rFonts w:ascii="Tahoma" w:hAnsi="Tahoma" w:cs="Tahoma"/>
                <w:b/>
                <w:bCs/>
                <w:color w:val="002060"/>
                <w:sz w:val="20"/>
                <w:szCs w:val="20"/>
              </w:rPr>
            </w:pPr>
          </w:p>
        </w:tc>
        <w:tc>
          <w:tcPr>
            <w:tcW w:w="1893" w:type="dxa"/>
          </w:tcPr>
          <w:p w14:paraId="72C1E26B" w14:textId="131823FA" w:rsidR="00FE591B" w:rsidRPr="00580FD5" w:rsidRDefault="00FE591B" w:rsidP="00FE591B">
            <w:pPr>
              <w:rPr>
                <w:rFonts w:ascii="Tahoma" w:hAnsi="Tahoma" w:cs="Tahoma"/>
                <w:color w:val="002060"/>
                <w:sz w:val="20"/>
                <w:szCs w:val="20"/>
              </w:rPr>
            </w:pPr>
            <w:r w:rsidRPr="00580FD5">
              <w:rPr>
                <w:rFonts w:ascii="Tahoma" w:hAnsi="Tahoma" w:cs="Tahoma"/>
                <w:color w:val="002060"/>
                <w:sz w:val="20"/>
                <w:szCs w:val="20"/>
              </w:rPr>
              <w:t>Governing Board Decision:</w:t>
            </w:r>
          </w:p>
          <w:p w14:paraId="061118AA" w14:textId="3171B88E" w:rsidR="001865D7" w:rsidRPr="00580FD5" w:rsidRDefault="001865D7" w:rsidP="00120C88">
            <w:pPr>
              <w:spacing w:line="360" w:lineRule="auto"/>
              <w:rPr>
                <w:rFonts w:ascii="Tahoma" w:hAnsi="Tahoma" w:cs="Tahoma"/>
                <w:b/>
                <w:bCs/>
                <w:color w:val="002060"/>
                <w:sz w:val="20"/>
                <w:szCs w:val="20"/>
              </w:rPr>
            </w:pPr>
          </w:p>
        </w:tc>
        <w:tc>
          <w:tcPr>
            <w:tcW w:w="3402" w:type="dxa"/>
          </w:tcPr>
          <w:p w14:paraId="58EBF2B8" w14:textId="77777777" w:rsidR="001865D7" w:rsidRPr="00580FD5" w:rsidRDefault="001865D7" w:rsidP="00120C88">
            <w:pPr>
              <w:spacing w:line="360" w:lineRule="auto"/>
              <w:rPr>
                <w:rFonts w:ascii="Tahoma" w:hAnsi="Tahoma" w:cs="Tahoma"/>
                <w:color w:val="002060"/>
                <w:sz w:val="20"/>
                <w:szCs w:val="20"/>
              </w:rPr>
            </w:pPr>
          </w:p>
        </w:tc>
      </w:tr>
    </w:tbl>
    <w:p w14:paraId="05807AC6" w14:textId="0DA3C4A1" w:rsidR="001865D7" w:rsidRPr="00580FD5" w:rsidRDefault="00580FD5" w:rsidP="002D3FF8">
      <w:pPr>
        <w:spacing w:line="276" w:lineRule="auto"/>
        <w:rPr>
          <w:rFonts w:ascii="Tahoma" w:hAnsi="Tahoma" w:cs="Tahoma"/>
          <w:sz w:val="20"/>
          <w:szCs w:val="20"/>
        </w:rPr>
      </w:pPr>
      <w:r w:rsidRPr="00580FD5">
        <w:rPr>
          <w:rFonts w:ascii="Tahoma" w:hAnsi="Tahoma" w:cs="Tahoma"/>
          <w:sz w:val="20"/>
          <w:szCs w:val="20"/>
        </w:rPr>
        <w:br/>
      </w:r>
      <w:r w:rsidRPr="00580FD5">
        <w:rPr>
          <w:rFonts w:ascii="Tahoma" w:hAnsi="Tahoma" w:cs="Tahoma"/>
          <w:color w:val="002060"/>
          <w:sz w:val="20"/>
          <w:szCs w:val="20"/>
        </w:rPr>
        <w:t>Use this section to explain in full the grounds on which your appeal is based. Complete Section A and/or B as appropriate depending on the grounds you have selected above. Include documentary evidence to support your claim, where appropriate. Failure to do so may result in your appeal not being considered</w:t>
      </w:r>
      <w:r w:rsidR="001D5487">
        <w:rPr>
          <w:rFonts w:ascii="Tahoma" w:hAnsi="Tahoma" w:cs="Tahoma"/>
          <w:color w:val="002060"/>
          <w:sz w:val="20"/>
          <w:szCs w:val="20"/>
        </w:rPr>
        <w:t xml:space="preserve">. </w:t>
      </w:r>
    </w:p>
    <w:tbl>
      <w:tblPr>
        <w:tblStyle w:val="TableGrid"/>
        <w:tblW w:w="10490" w:type="dxa"/>
        <w:tblInd w:w="-714"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567"/>
        <w:gridCol w:w="9923"/>
      </w:tblGrid>
      <w:tr w:rsidR="00580FD5" w:rsidRPr="00580FD5" w14:paraId="3204CED2" w14:textId="77777777" w:rsidTr="00BB114C">
        <w:tc>
          <w:tcPr>
            <w:tcW w:w="567" w:type="dxa"/>
            <w:shd w:val="clear" w:color="auto" w:fill="DEEAF6" w:themeFill="accent5" w:themeFillTint="33"/>
          </w:tcPr>
          <w:p w14:paraId="253E0509" w14:textId="3019462E" w:rsidR="00580FD5" w:rsidRPr="00EB474F" w:rsidRDefault="00580FD5" w:rsidP="00120C88">
            <w:pPr>
              <w:spacing w:line="360" w:lineRule="auto"/>
              <w:rPr>
                <w:rFonts w:ascii="Tahoma" w:hAnsi="Tahoma" w:cs="Tahoma"/>
                <w:b/>
                <w:bCs/>
                <w:color w:val="002060"/>
                <w:sz w:val="20"/>
                <w:szCs w:val="20"/>
              </w:rPr>
            </w:pPr>
            <w:r w:rsidRPr="00EB474F">
              <w:rPr>
                <w:rFonts w:ascii="Tahoma" w:hAnsi="Tahoma" w:cs="Tahoma"/>
                <w:b/>
                <w:bCs/>
                <w:color w:val="002060"/>
                <w:sz w:val="20"/>
                <w:szCs w:val="20"/>
              </w:rPr>
              <w:t>A</w:t>
            </w:r>
          </w:p>
        </w:tc>
        <w:tc>
          <w:tcPr>
            <w:tcW w:w="9923" w:type="dxa"/>
            <w:shd w:val="clear" w:color="auto" w:fill="DEEAF6" w:themeFill="accent5" w:themeFillTint="33"/>
          </w:tcPr>
          <w:p w14:paraId="46B1E757" w14:textId="2B62DD3F" w:rsidR="00580FD5" w:rsidRPr="00EB474F" w:rsidRDefault="00580FD5" w:rsidP="00120C88">
            <w:pPr>
              <w:spacing w:line="360" w:lineRule="auto"/>
              <w:rPr>
                <w:rFonts w:ascii="Tahoma" w:hAnsi="Tahoma" w:cs="Tahoma"/>
                <w:color w:val="002060"/>
                <w:sz w:val="20"/>
                <w:szCs w:val="20"/>
              </w:rPr>
            </w:pPr>
            <w:r w:rsidRPr="00EB474F">
              <w:rPr>
                <w:rFonts w:ascii="Tahoma" w:hAnsi="Tahoma" w:cs="Tahoma"/>
                <w:b/>
                <w:bCs/>
                <w:color w:val="002060"/>
                <w:sz w:val="20"/>
                <w:szCs w:val="20"/>
              </w:rPr>
              <w:t>Procedural Irregularity</w:t>
            </w:r>
            <w:r w:rsidRPr="00EB474F">
              <w:rPr>
                <w:rFonts w:ascii="Tahoma" w:hAnsi="Tahoma" w:cs="Tahoma"/>
                <w:color w:val="002060"/>
                <w:sz w:val="20"/>
                <w:szCs w:val="20"/>
              </w:rPr>
              <w:t xml:space="preserve"> (there is evidence that the procedures relating to a decision were not followed properly, which may have impacted on the decision).  </w:t>
            </w:r>
          </w:p>
        </w:tc>
      </w:tr>
      <w:tr w:rsidR="00580FD5" w:rsidRPr="00580FD5" w14:paraId="3D72EEDC" w14:textId="77777777" w:rsidTr="00EF52D6">
        <w:tc>
          <w:tcPr>
            <w:tcW w:w="10490" w:type="dxa"/>
            <w:gridSpan w:val="2"/>
          </w:tcPr>
          <w:p w14:paraId="3DBAAC5B" w14:textId="1BEE4B8A" w:rsidR="00580FD5" w:rsidRPr="00580FD5" w:rsidRDefault="00580FD5" w:rsidP="00580FD5">
            <w:pPr>
              <w:pStyle w:val="ListParagraph"/>
              <w:numPr>
                <w:ilvl w:val="0"/>
                <w:numId w:val="4"/>
              </w:numPr>
              <w:spacing w:line="360" w:lineRule="auto"/>
              <w:rPr>
                <w:rFonts w:ascii="Tahoma" w:hAnsi="Tahoma" w:cs="Tahoma"/>
                <w:color w:val="002060"/>
                <w:sz w:val="20"/>
                <w:szCs w:val="20"/>
              </w:rPr>
            </w:pPr>
            <w:r w:rsidRPr="00580FD5">
              <w:rPr>
                <w:rFonts w:ascii="Tahoma" w:hAnsi="Tahoma" w:cs="Tahoma"/>
                <w:color w:val="002060"/>
                <w:sz w:val="20"/>
                <w:szCs w:val="20"/>
              </w:rPr>
              <w:t>Detailed description of your appeal</w:t>
            </w:r>
            <w:r w:rsidR="00A66055">
              <w:rPr>
                <w:rFonts w:ascii="Tahoma" w:hAnsi="Tahoma" w:cs="Tahoma"/>
                <w:color w:val="002060"/>
                <w:sz w:val="20"/>
                <w:szCs w:val="20"/>
              </w:rPr>
              <w:t>:</w:t>
            </w:r>
            <w:r w:rsidRPr="00580FD5">
              <w:rPr>
                <w:rFonts w:ascii="Tahoma" w:hAnsi="Tahoma" w:cs="Tahoma"/>
                <w:color w:val="002060"/>
                <w:sz w:val="20"/>
                <w:szCs w:val="20"/>
              </w:rPr>
              <w:t xml:space="preserve"> </w:t>
            </w:r>
          </w:p>
        </w:tc>
      </w:tr>
      <w:tr w:rsidR="00580FD5" w14:paraId="4AAB8E3B" w14:textId="77777777" w:rsidTr="00B927D7">
        <w:tc>
          <w:tcPr>
            <w:tcW w:w="10490" w:type="dxa"/>
            <w:gridSpan w:val="2"/>
          </w:tcPr>
          <w:p w14:paraId="3FF65ABC" w14:textId="77777777" w:rsidR="00580FD5" w:rsidRDefault="00580FD5" w:rsidP="00120C88">
            <w:pPr>
              <w:spacing w:line="360" w:lineRule="auto"/>
              <w:rPr>
                <w:color w:val="002060"/>
              </w:rPr>
            </w:pPr>
          </w:p>
          <w:p w14:paraId="4D90F5D6" w14:textId="77777777" w:rsidR="00A66055" w:rsidRDefault="00A66055" w:rsidP="00120C88">
            <w:pPr>
              <w:spacing w:line="360" w:lineRule="auto"/>
              <w:rPr>
                <w:color w:val="002060"/>
              </w:rPr>
            </w:pPr>
          </w:p>
          <w:p w14:paraId="5CF39732" w14:textId="414B0D3D" w:rsidR="00A66055" w:rsidRDefault="00A66055" w:rsidP="00120C88">
            <w:pPr>
              <w:spacing w:line="360" w:lineRule="auto"/>
              <w:rPr>
                <w:color w:val="002060"/>
              </w:rPr>
            </w:pPr>
          </w:p>
          <w:p w14:paraId="25B050D7" w14:textId="77777777" w:rsidR="002D3FF8" w:rsidRDefault="002D3FF8" w:rsidP="00120C88">
            <w:pPr>
              <w:spacing w:line="360" w:lineRule="auto"/>
              <w:rPr>
                <w:color w:val="002060"/>
              </w:rPr>
            </w:pPr>
          </w:p>
          <w:p w14:paraId="34E830F9" w14:textId="07FC39E6" w:rsidR="00A66055" w:rsidRPr="00A46C3F" w:rsidRDefault="00A66055" w:rsidP="00120C88">
            <w:pPr>
              <w:spacing w:line="360" w:lineRule="auto"/>
              <w:rPr>
                <w:color w:val="002060"/>
              </w:rPr>
            </w:pPr>
          </w:p>
        </w:tc>
      </w:tr>
      <w:tr w:rsidR="007C10EF" w14:paraId="302C2C65" w14:textId="77777777" w:rsidTr="00B927D7">
        <w:tc>
          <w:tcPr>
            <w:tcW w:w="10490" w:type="dxa"/>
            <w:gridSpan w:val="2"/>
          </w:tcPr>
          <w:p w14:paraId="4AAED4F2" w14:textId="4485E9F2" w:rsidR="007C10EF" w:rsidRPr="007C10EF" w:rsidRDefault="007C10EF" w:rsidP="007C10EF">
            <w:pPr>
              <w:pStyle w:val="ListParagraph"/>
              <w:numPr>
                <w:ilvl w:val="0"/>
                <w:numId w:val="4"/>
              </w:numPr>
              <w:spacing w:line="360" w:lineRule="auto"/>
              <w:rPr>
                <w:color w:val="002060"/>
              </w:rPr>
            </w:pPr>
            <w:r>
              <w:rPr>
                <w:rFonts w:ascii="Tahoma" w:hAnsi="Tahoma" w:cs="Tahoma"/>
                <w:color w:val="002060"/>
                <w:sz w:val="20"/>
                <w:szCs w:val="20"/>
              </w:rPr>
              <w:lastRenderedPageBreak/>
              <w:t>Relevant evidence to support your appeal</w:t>
            </w:r>
            <w:r w:rsidRPr="007C10EF">
              <w:rPr>
                <w:rFonts w:ascii="Tahoma" w:hAnsi="Tahoma" w:cs="Tahoma"/>
                <w:color w:val="002060"/>
                <w:sz w:val="20"/>
                <w:szCs w:val="20"/>
              </w:rPr>
              <w:t xml:space="preserve">: </w:t>
            </w:r>
          </w:p>
        </w:tc>
      </w:tr>
      <w:tr w:rsidR="007C10EF" w14:paraId="72381532" w14:textId="77777777" w:rsidTr="00B927D7">
        <w:tc>
          <w:tcPr>
            <w:tcW w:w="10490" w:type="dxa"/>
            <w:gridSpan w:val="2"/>
          </w:tcPr>
          <w:p w14:paraId="3C62AF8D" w14:textId="77777777" w:rsidR="007C10EF" w:rsidRDefault="007C10EF" w:rsidP="007C10EF">
            <w:pPr>
              <w:pStyle w:val="ListParagraph"/>
              <w:spacing w:line="360" w:lineRule="auto"/>
              <w:rPr>
                <w:rFonts w:ascii="Tahoma" w:hAnsi="Tahoma" w:cs="Tahoma"/>
                <w:color w:val="002060"/>
                <w:sz w:val="20"/>
                <w:szCs w:val="20"/>
              </w:rPr>
            </w:pPr>
          </w:p>
          <w:p w14:paraId="57914AE6" w14:textId="77777777" w:rsidR="007C10EF" w:rsidRDefault="007C10EF" w:rsidP="007C10EF">
            <w:pPr>
              <w:pStyle w:val="ListParagraph"/>
              <w:spacing w:line="360" w:lineRule="auto"/>
              <w:rPr>
                <w:rFonts w:ascii="Tahoma" w:hAnsi="Tahoma" w:cs="Tahoma"/>
                <w:color w:val="002060"/>
                <w:sz w:val="20"/>
                <w:szCs w:val="20"/>
              </w:rPr>
            </w:pPr>
          </w:p>
          <w:p w14:paraId="3B1BC5F8" w14:textId="77777777" w:rsidR="007C10EF" w:rsidRDefault="007C10EF" w:rsidP="007C10EF">
            <w:pPr>
              <w:pStyle w:val="ListParagraph"/>
              <w:spacing w:line="360" w:lineRule="auto"/>
              <w:rPr>
                <w:rFonts w:ascii="Tahoma" w:hAnsi="Tahoma" w:cs="Tahoma"/>
                <w:color w:val="002060"/>
                <w:sz w:val="20"/>
                <w:szCs w:val="20"/>
              </w:rPr>
            </w:pPr>
          </w:p>
          <w:p w14:paraId="456FEF31" w14:textId="7BF32D3F" w:rsidR="007C10EF" w:rsidRDefault="007C10EF" w:rsidP="007C10EF">
            <w:pPr>
              <w:pStyle w:val="ListParagraph"/>
              <w:spacing w:line="360" w:lineRule="auto"/>
              <w:rPr>
                <w:rFonts w:ascii="Tahoma" w:hAnsi="Tahoma" w:cs="Tahoma"/>
                <w:color w:val="002060"/>
                <w:sz w:val="20"/>
                <w:szCs w:val="20"/>
              </w:rPr>
            </w:pPr>
          </w:p>
        </w:tc>
      </w:tr>
    </w:tbl>
    <w:p w14:paraId="61D511E3" w14:textId="408E333F" w:rsidR="001865D7" w:rsidRDefault="001865D7"/>
    <w:tbl>
      <w:tblPr>
        <w:tblStyle w:val="TableGrid"/>
        <w:tblW w:w="10490" w:type="dxa"/>
        <w:tblInd w:w="-714"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567"/>
        <w:gridCol w:w="9923"/>
      </w:tblGrid>
      <w:tr w:rsidR="00E26735" w:rsidRPr="00580FD5" w14:paraId="76B5EBB2" w14:textId="77777777" w:rsidTr="00BB114C">
        <w:tc>
          <w:tcPr>
            <w:tcW w:w="567" w:type="dxa"/>
            <w:shd w:val="clear" w:color="auto" w:fill="DEEAF6" w:themeFill="accent5" w:themeFillTint="33"/>
          </w:tcPr>
          <w:p w14:paraId="692CCF59" w14:textId="11FBEECA" w:rsidR="00E26735" w:rsidRPr="00580FD5" w:rsidRDefault="00E26735" w:rsidP="00120C88">
            <w:pPr>
              <w:spacing w:line="360" w:lineRule="auto"/>
              <w:rPr>
                <w:rFonts w:ascii="Tahoma" w:hAnsi="Tahoma" w:cs="Tahoma"/>
                <w:b/>
                <w:bCs/>
                <w:color w:val="002060"/>
                <w:sz w:val="20"/>
                <w:szCs w:val="20"/>
              </w:rPr>
            </w:pPr>
            <w:r>
              <w:rPr>
                <w:rFonts w:ascii="Tahoma" w:hAnsi="Tahoma" w:cs="Tahoma"/>
                <w:b/>
                <w:bCs/>
                <w:color w:val="002060"/>
                <w:sz w:val="20"/>
                <w:szCs w:val="20"/>
              </w:rPr>
              <w:t>B</w:t>
            </w:r>
          </w:p>
        </w:tc>
        <w:tc>
          <w:tcPr>
            <w:tcW w:w="9923" w:type="dxa"/>
            <w:shd w:val="clear" w:color="auto" w:fill="DEEAF6" w:themeFill="accent5" w:themeFillTint="33"/>
          </w:tcPr>
          <w:p w14:paraId="771B8B24" w14:textId="3C14C113" w:rsidR="00E26735" w:rsidRPr="00580FD5" w:rsidRDefault="00E26735" w:rsidP="00120C88">
            <w:pPr>
              <w:spacing w:line="360" w:lineRule="auto"/>
              <w:rPr>
                <w:rFonts w:ascii="Tahoma" w:hAnsi="Tahoma" w:cs="Tahoma"/>
                <w:color w:val="002060"/>
                <w:sz w:val="20"/>
                <w:szCs w:val="20"/>
              </w:rPr>
            </w:pPr>
            <w:r w:rsidRPr="00D55395">
              <w:rPr>
                <w:rFonts w:ascii="Tahoma" w:hAnsi="Tahoma" w:cs="Tahoma"/>
                <w:b/>
                <w:bCs/>
                <w:color w:val="002060"/>
                <w:sz w:val="20"/>
                <w:szCs w:val="20"/>
              </w:rPr>
              <w:t>Extenuating circumstances</w:t>
            </w:r>
            <w:r>
              <w:rPr>
                <w:rFonts w:ascii="Tahoma" w:hAnsi="Tahoma" w:cs="Tahoma"/>
                <w:b/>
                <w:bCs/>
                <w:color w:val="002060"/>
                <w:sz w:val="20"/>
                <w:szCs w:val="20"/>
              </w:rPr>
              <w:t xml:space="preserve"> </w:t>
            </w:r>
            <w:r w:rsidRPr="00E26735">
              <w:rPr>
                <w:rFonts w:ascii="Tahoma" w:hAnsi="Tahoma" w:cs="Tahoma"/>
                <w:color w:val="002060"/>
                <w:sz w:val="20"/>
                <w:szCs w:val="20"/>
              </w:rPr>
              <w:t xml:space="preserve">(there </w:t>
            </w:r>
            <w:r w:rsidRPr="00D55395">
              <w:rPr>
                <w:rFonts w:ascii="Tahoma" w:hAnsi="Tahoma" w:cs="Tahoma"/>
                <w:color w:val="002060"/>
                <w:sz w:val="20"/>
                <w:szCs w:val="20"/>
              </w:rPr>
              <w:t xml:space="preserve">were extenuating circumstances of which the relevant </w:t>
            </w:r>
            <w:r w:rsidR="00BF3F19">
              <w:rPr>
                <w:rFonts w:ascii="Tahoma" w:hAnsi="Tahoma" w:cs="Tahoma"/>
                <w:color w:val="002060"/>
                <w:sz w:val="20"/>
                <w:szCs w:val="20"/>
              </w:rPr>
              <w:t>G</w:t>
            </w:r>
            <w:r w:rsidRPr="00D55395">
              <w:rPr>
                <w:rFonts w:ascii="Tahoma" w:hAnsi="Tahoma" w:cs="Tahoma"/>
                <w:color w:val="002060"/>
                <w:sz w:val="20"/>
                <w:szCs w:val="20"/>
              </w:rPr>
              <w:t xml:space="preserve">overning </w:t>
            </w:r>
            <w:r w:rsidR="00BF3F19">
              <w:rPr>
                <w:rFonts w:ascii="Tahoma" w:hAnsi="Tahoma" w:cs="Tahoma"/>
                <w:color w:val="002060"/>
                <w:sz w:val="20"/>
                <w:szCs w:val="20"/>
              </w:rPr>
              <w:t>B</w:t>
            </w:r>
            <w:r w:rsidRPr="00D55395">
              <w:rPr>
                <w:rFonts w:ascii="Tahoma" w:hAnsi="Tahoma" w:cs="Tahoma"/>
                <w:color w:val="002060"/>
                <w:sz w:val="20"/>
                <w:szCs w:val="20"/>
              </w:rPr>
              <w:t>oard was aware but had rejected, because the application was late and the Governing Board did not consider the reason why the application was late to be valid.</w:t>
            </w:r>
            <w:r>
              <w:rPr>
                <w:rFonts w:ascii="Tahoma" w:hAnsi="Tahoma" w:cs="Tahoma"/>
                <w:color w:val="002060"/>
                <w:sz w:val="20"/>
                <w:szCs w:val="20"/>
              </w:rPr>
              <w:t>)</w:t>
            </w:r>
          </w:p>
        </w:tc>
      </w:tr>
      <w:tr w:rsidR="00E26735" w:rsidRPr="00580FD5" w14:paraId="3326A466" w14:textId="77777777" w:rsidTr="00120C88">
        <w:tc>
          <w:tcPr>
            <w:tcW w:w="10490" w:type="dxa"/>
            <w:gridSpan w:val="2"/>
          </w:tcPr>
          <w:p w14:paraId="3C20032D" w14:textId="77777777" w:rsidR="00E26735" w:rsidRPr="00580FD5" w:rsidRDefault="00E26735" w:rsidP="005D0D90">
            <w:pPr>
              <w:pStyle w:val="ListParagraph"/>
              <w:numPr>
                <w:ilvl w:val="0"/>
                <w:numId w:val="5"/>
              </w:numPr>
              <w:spacing w:line="360" w:lineRule="auto"/>
              <w:rPr>
                <w:rFonts w:ascii="Tahoma" w:hAnsi="Tahoma" w:cs="Tahoma"/>
                <w:color w:val="002060"/>
                <w:sz w:val="20"/>
                <w:szCs w:val="20"/>
              </w:rPr>
            </w:pPr>
            <w:r w:rsidRPr="00580FD5">
              <w:rPr>
                <w:rFonts w:ascii="Tahoma" w:hAnsi="Tahoma" w:cs="Tahoma"/>
                <w:color w:val="002060"/>
                <w:sz w:val="20"/>
                <w:szCs w:val="20"/>
              </w:rPr>
              <w:t>Detailed description of your appeal</w:t>
            </w:r>
            <w:r>
              <w:rPr>
                <w:rFonts w:ascii="Tahoma" w:hAnsi="Tahoma" w:cs="Tahoma"/>
                <w:color w:val="002060"/>
                <w:sz w:val="20"/>
                <w:szCs w:val="20"/>
              </w:rPr>
              <w:t>:</w:t>
            </w:r>
            <w:r w:rsidRPr="00580FD5">
              <w:rPr>
                <w:rFonts w:ascii="Tahoma" w:hAnsi="Tahoma" w:cs="Tahoma"/>
                <w:color w:val="002060"/>
                <w:sz w:val="20"/>
                <w:szCs w:val="20"/>
              </w:rPr>
              <w:t xml:space="preserve"> </w:t>
            </w:r>
          </w:p>
        </w:tc>
      </w:tr>
      <w:tr w:rsidR="00E26735" w14:paraId="18342BCF" w14:textId="77777777" w:rsidTr="00120C88">
        <w:tc>
          <w:tcPr>
            <w:tcW w:w="10490" w:type="dxa"/>
            <w:gridSpan w:val="2"/>
          </w:tcPr>
          <w:p w14:paraId="6C7DA8BB" w14:textId="77777777" w:rsidR="00E26735" w:rsidRDefault="00E26735" w:rsidP="00120C88">
            <w:pPr>
              <w:spacing w:line="360" w:lineRule="auto"/>
              <w:rPr>
                <w:color w:val="002060"/>
              </w:rPr>
            </w:pPr>
          </w:p>
          <w:p w14:paraId="2BBEF94F" w14:textId="77777777" w:rsidR="00E26735" w:rsidRDefault="00E26735" w:rsidP="00120C88">
            <w:pPr>
              <w:spacing w:line="360" w:lineRule="auto"/>
              <w:rPr>
                <w:color w:val="002060"/>
              </w:rPr>
            </w:pPr>
          </w:p>
          <w:p w14:paraId="586F0A6A" w14:textId="736294FE" w:rsidR="00E26735" w:rsidRDefault="00E26735" w:rsidP="00120C88">
            <w:pPr>
              <w:spacing w:line="360" w:lineRule="auto"/>
              <w:rPr>
                <w:color w:val="002060"/>
              </w:rPr>
            </w:pPr>
          </w:p>
          <w:p w14:paraId="27FAD0BB" w14:textId="5C266488" w:rsidR="007D2CD4" w:rsidRDefault="007D2CD4" w:rsidP="00120C88">
            <w:pPr>
              <w:spacing w:line="360" w:lineRule="auto"/>
              <w:rPr>
                <w:color w:val="002060"/>
              </w:rPr>
            </w:pPr>
          </w:p>
          <w:p w14:paraId="47EBA400" w14:textId="35FF71BC" w:rsidR="007D2CD4" w:rsidRDefault="007D2CD4" w:rsidP="00120C88">
            <w:pPr>
              <w:spacing w:line="360" w:lineRule="auto"/>
              <w:rPr>
                <w:color w:val="002060"/>
              </w:rPr>
            </w:pPr>
          </w:p>
          <w:p w14:paraId="23BB1C0E" w14:textId="3478A90C" w:rsidR="007D2CD4" w:rsidRDefault="007D2CD4" w:rsidP="00120C88">
            <w:pPr>
              <w:spacing w:line="360" w:lineRule="auto"/>
              <w:rPr>
                <w:color w:val="002060"/>
              </w:rPr>
            </w:pPr>
          </w:p>
          <w:p w14:paraId="13F9EE21" w14:textId="76312760" w:rsidR="007D2CD4" w:rsidRDefault="007D2CD4" w:rsidP="00120C88">
            <w:pPr>
              <w:spacing w:line="360" w:lineRule="auto"/>
              <w:rPr>
                <w:color w:val="002060"/>
              </w:rPr>
            </w:pPr>
          </w:p>
          <w:p w14:paraId="56C08157" w14:textId="77777777" w:rsidR="007D2CD4" w:rsidRDefault="007D2CD4" w:rsidP="00120C88">
            <w:pPr>
              <w:spacing w:line="360" w:lineRule="auto"/>
              <w:rPr>
                <w:color w:val="002060"/>
              </w:rPr>
            </w:pPr>
          </w:p>
          <w:p w14:paraId="36EF5F9F" w14:textId="77777777" w:rsidR="00E26735" w:rsidRPr="00A46C3F" w:rsidRDefault="00E26735" w:rsidP="00120C88">
            <w:pPr>
              <w:spacing w:line="360" w:lineRule="auto"/>
              <w:rPr>
                <w:color w:val="002060"/>
              </w:rPr>
            </w:pPr>
          </w:p>
        </w:tc>
      </w:tr>
      <w:tr w:rsidR="00286639" w14:paraId="35B1BBC2" w14:textId="77777777" w:rsidTr="00120C88">
        <w:tc>
          <w:tcPr>
            <w:tcW w:w="10490" w:type="dxa"/>
            <w:gridSpan w:val="2"/>
          </w:tcPr>
          <w:p w14:paraId="5C11E602" w14:textId="6D7DBC64" w:rsidR="00286639" w:rsidRPr="00286639" w:rsidRDefault="00286639" w:rsidP="00286639">
            <w:pPr>
              <w:pStyle w:val="ListParagraph"/>
              <w:numPr>
                <w:ilvl w:val="0"/>
                <w:numId w:val="5"/>
              </w:numPr>
              <w:spacing w:line="360" w:lineRule="auto"/>
              <w:rPr>
                <w:rFonts w:ascii="Tahoma" w:hAnsi="Tahoma" w:cs="Tahoma"/>
                <w:color w:val="002060"/>
                <w:sz w:val="20"/>
                <w:szCs w:val="20"/>
              </w:rPr>
            </w:pPr>
            <w:r w:rsidRPr="00286639">
              <w:rPr>
                <w:rFonts w:ascii="Tahoma" w:hAnsi="Tahoma" w:cs="Tahoma"/>
                <w:color w:val="002060"/>
                <w:sz w:val="20"/>
                <w:szCs w:val="20"/>
              </w:rPr>
              <w:t>Explanation of why it was not possible to submit this information to the original decision- making body</w:t>
            </w:r>
            <w:r w:rsidR="00387506">
              <w:rPr>
                <w:rFonts w:ascii="Tahoma" w:hAnsi="Tahoma" w:cs="Tahoma"/>
                <w:color w:val="002060"/>
                <w:sz w:val="20"/>
                <w:szCs w:val="20"/>
              </w:rPr>
              <w:t xml:space="preserve"> </w:t>
            </w:r>
            <w:r w:rsidRPr="00286639">
              <w:rPr>
                <w:rFonts w:ascii="Tahoma" w:hAnsi="Tahoma" w:cs="Tahoma"/>
                <w:color w:val="002060"/>
                <w:sz w:val="20"/>
                <w:szCs w:val="20"/>
              </w:rPr>
              <w:t>before the extenuating circumstances deadline had elapsed.</w:t>
            </w:r>
          </w:p>
        </w:tc>
      </w:tr>
      <w:tr w:rsidR="00286639" w14:paraId="15A2ED48" w14:textId="77777777" w:rsidTr="00120C88">
        <w:tc>
          <w:tcPr>
            <w:tcW w:w="10490" w:type="dxa"/>
            <w:gridSpan w:val="2"/>
          </w:tcPr>
          <w:p w14:paraId="078B1D41" w14:textId="77777777" w:rsidR="00286639" w:rsidRDefault="00286639" w:rsidP="00286639">
            <w:pPr>
              <w:pStyle w:val="ListParagraph"/>
              <w:spacing w:line="360" w:lineRule="auto"/>
              <w:rPr>
                <w:rFonts w:ascii="Tahoma" w:hAnsi="Tahoma" w:cs="Tahoma"/>
                <w:color w:val="002060"/>
                <w:sz w:val="20"/>
                <w:szCs w:val="20"/>
              </w:rPr>
            </w:pPr>
          </w:p>
          <w:p w14:paraId="082D7239" w14:textId="77777777" w:rsidR="00286639" w:rsidRDefault="00286639" w:rsidP="00286639">
            <w:pPr>
              <w:pStyle w:val="ListParagraph"/>
              <w:spacing w:line="360" w:lineRule="auto"/>
              <w:rPr>
                <w:rFonts w:ascii="Tahoma" w:hAnsi="Tahoma" w:cs="Tahoma"/>
                <w:color w:val="002060"/>
                <w:sz w:val="20"/>
                <w:szCs w:val="20"/>
              </w:rPr>
            </w:pPr>
          </w:p>
          <w:p w14:paraId="222DC9D9" w14:textId="77777777" w:rsidR="00286639" w:rsidRDefault="00286639" w:rsidP="00286639">
            <w:pPr>
              <w:pStyle w:val="ListParagraph"/>
              <w:spacing w:line="360" w:lineRule="auto"/>
              <w:rPr>
                <w:rFonts w:ascii="Tahoma" w:hAnsi="Tahoma" w:cs="Tahoma"/>
                <w:color w:val="002060"/>
                <w:sz w:val="20"/>
                <w:szCs w:val="20"/>
              </w:rPr>
            </w:pPr>
          </w:p>
          <w:p w14:paraId="4EE266B1" w14:textId="77777777" w:rsidR="00286639" w:rsidRDefault="00286639" w:rsidP="00286639">
            <w:pPr>
              <w:pStyle w:val="ListParagraph"/>
              <w:spacing w:line="360" w:lineRule="auto"/>
              <w:rPr>
                <w:rFonts w:ascii="Tahoma" w:hAnsi="Tahoma" w:cs="Tahoma"/>
                <w:color w:val="002060"/>
                <w:sz w:val="20"/>
                <w:szCs w:val="20"/>
              </w:rPr>
            </w:pPr>
          </w:p>
          <w:p w14:paraId="7704FE76" w14:textId="51A55609" w:rsidR="00286639" w:rsidRPr="00286639" w:rsidRDefault="00286639" w:rsidP="00286639">
            <w:pPr>
              <w:pStyle w:val="ListParagraph"/>
              <w:spacing w:line="360" w:lineRule="auto"/>
              <w:rPr>
                <w:rFonts w:ascii="Tahoma" w:hAnsi="Tahoma" w:cs="Tahoma"/>
                <w:color w:val="002060"/>
                <w:sz w:val="20"/>
                <w:szCs w:val="20"/>
              </w:rPr>
            </w:pPr>
          </w:p>
        </w:tc>
      </w:tr>
      <w:tr w:rsidR="00286639" w14:paraId="089BC4F7" w14:textId="77777777" w:rsidTr="00120C88">
        <w:tc>
          <w:tcPr>
            <w:tcW w:w="10490" w:type="dxa"/>
            <w:gridSpan w:val="2"/>
          </w:tcPr>
          <w:p w14:paraId="02C9890F" w14:textId="0735839E" w:rsidR="00286639" w:rsidRPr="00286639" w:rsidRDefault="00286639" w:rsidP="00286639">
            <w:pPr>
              <w:pStyle w:val="ListParagraph"/>
              <w:numPr>
                <w:ilvl w:val="0"/>
                <w:numId w:val="5"/>
              </w:numPr>
              <w:spacing w:line="360" w:lineRule="auto"/>
              <w:rPr>
                <w:rFonts w:ascii="Tahoma" w:hAnsi="Tahoma" w:cs="Tahoma"/>
                <w:color w:val="002060"/>
                <w:sz w:val="20"/>
                <w:szCs w:val="20"/>
              </w:rPr>
            </w:pPr>
            <w:r w:rsidRPr="00286639">
              <w:rPr>
                <w:rFonts w:ascii="Tahoma" w:hAnsi="Tahoma" w:cs="Tahoma"/>
                <w:color w:val="002060"/>
                <w:sz w:val="20"/>
                <w:szCs w:val="20"/>
              </w:rPr>
              <w:t>Relevant evidence to support your appeal:</w:t>
            </w:r>
          </w:p>
        </w:tc>
      </w:tr>
      <w:tr w:rsidR="00286639" w14:paraId="40153662" w14:textId="77777777" w:rsidTr="00120C88">
        <w:tc>
          <w:tcPr>
            <w:tcW w:w="10490" w:type="dxa"/>
            <w:gridSpan w:val="2"/>
          </w:tcPr>
          <w:p w14:paraId="4D0E3654" w14:textId="77777777" w:rsidR="00286639" w:rsidRDefault="00286639" w:rsidP="00286639">
            <w:pPr>
              <w:pStyle w:val="ListParagraph"/>
              <w:spacing w:line="360" w:lineRule="auto"/>
              <w:rPr>
                <w:rFonts w:ascii="Tahoma" w:hAnsi="Tahoma" w:cs="Tahoma"/>
                <w:color w:val="002060"/>
                <w:sz w:val="20"/>
                <w:szCs w:val="20"/>
              </w:rPr>
            </w:pPr>
          </w:p>
          <w:p w14:paraId="00D3982F" w14:textId="77777777" w:rsidR="00286639" w:rsidRDefault="00286639" w:rsidP="00286639">
            <w:pPr>
              <w:pStyle w:val="ListParagraph"/>
              <w:spacing w:line="360" w:lineRule="auto"/>
              <w:rPr>
                <w:rFonts w:ascii="Tahoma" w:hAnsi="Tahoma" w:cs="Tahoma"/>
                <w:color w:val="002060"/>
                <w:sz w:val="20"/>
                <w:szCs w:val="20"/>
              </w:rPr>
            </w:pPr>
          </w:p>
          <w:p w14:paraId="25C8064B" w14:textId="77777777" w:rsidR="00286639" w:rsidRDefault="00286639" w:rsidP="00286639">
            <w:pPr>
              <w:pStyle w:val="ListParagraph"/>
              <w:spacing w:line="360" w:lineRule="auto"/>
              <w:rPr>
                <w:rFonts w:ascii="Tahoma" w:hAnsi="Tahoma" w:cs="Tahoma"/>
                <w:color w:val="002060"/>
                <w:sz w:val="20"/>
                <w:szCs w:val="20"/>
              </w:rPr>
            </w:pPr>
          </w:p>
          <w:p w14:paraId="6EDD98A2" w14:textId="77777777" w:rsidR="00DD3B54" w:rsidRPr="007D2CD4" w:rsidRDefault="00DD3B54" w:rsidP="007D2CD4">
            <w:pPr>
              <w:spacing w:line="360" w:lineRule="auto"/>
              <w:rPr>
                <w:rFonts w:ascii="Tahoma" w:hAnsi="Tahoma" w:cs="Tahoma"/>
                <w:color w:val="002060"/>
                <w:sz w:val="20"/>
                <w:szCs w:val="20"/>
              </w:rPr>
            </w:pPr>
          </w:p>
          <w:p w14:paraId="089264E0" w14:textId="77777777" w:rsidR="00DD3B54" w:rsidRDefault="00DD3B54" w:rsidP="00286639">
            <w:pPr>
              <w:pStyle w:val="ListParagraph"/>
              <w:spacing w:line="360" w:lineRule="auto"/>
              <w:rPr>
                <w:rFonts w:ascii="Tahoma" w:hAnsi="Tahoma" w:cs="Tahoma"/>
                <w:color w:val="002060"/>
                <w:sz w:val="20"/>
                <w:szCs w:val="20"/>
              </w:rPr>
            </w:pPr>
          </w:p>
          <w:p w14:paraId="457BF93B" w14:textId="46355F36" w:rsidR="00DD3B54" w:rsidRPr="00286639" w:rsidRDefault="00DD3B54" w:rsidP="00286639">
            <w:pPr>
              <w:pStyle w:val="ListParagraph"/>
              <w:spacing w:line="360" w:lineRule="auto"/>
              <w:rPr>
                <w:rFonts w:ascii="Tahoma" w:hAnsi="Tahoma" w:cs="Tahoma"/>
                <w:color w:val="002060"/>
                <w:sz w:val="20"/>
                <w:szCs w:val="20"/>
              </w:rPr>
            </w:pPr>
          </w:p>
        </w:tc>
      </w:tr>
    </w:tbl>
    <w:p w14:paraId="5310CE3C" w14:textId="2CCA901E" w:rsidR="007D2CD4" w:rsidRDefault="007D2CD4" w:rsidP="007D2CD4">
      <w:pPr>
        <w:spacing w:line="360" w:lineRule="auto"/>
      </w:pPr>
    </w:p>
    <w:p w14:paraId="2D857FDA" w14:textId="7586874A" w:rsidR="007D2CD4" w:rsidRDefault="007D2CD4" w:rsidP="007D2CD4">
      <w:pPr>
        <w:spacing w:line="360" w:lineRule="auto"/>
      </w:pPr>
    </w:p>
    <w:p w14:paraId="7A463B6C" w14:textId="74C3F1F8" w:rsidR="007D2CD4" w:rsidRDefault="007D2CD4" w:rsidP="00F257F1">
      <w:r>
        <w:br w:type="page"/>
      </w:r>
    </w:p>
    <w:tbl>
      <w:tblPr>
        <w:tblStyle w:val="TableGrid"/>
        <w:tblW w:w="10490" w:type="dxa"/>
        <w:tblInd w:w="-714" w:type="dxa"/>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single" w:sz="12" w:space="0" w:color="1F4E79" w:themeColor="accent5" w:themeShade="80"/>
          <w:insideV w:val="single" w:sz="12" w:space="0" w:color="1F4E79" w:themeColor="accent5" w:themeShade="80"/>
        </w:tblBorders>
        <w:shd w:val="clear" w:color="auto" w:fill="DEEAF6" w:themeFill="accent5" w:themeFillTint="33"/>
        <w:tblLook w:val="04A0" w:firstRow="1" w:lastRow="0" w:firstColumn="1" w:lastColumn="0" w:noHBand="0" w:noVBand="1"/>
      </w:tblPr>
      <w:tblGrid>
        <w:gridCol w:w="10490"/>
      </w:tblGrid>
      <w:tr w:rsidR="007D2CD4" w14:paraId="039F085F" w14:textId="77777777" w:rsidTr="00120C88">
        <w:tc>
          <w:tcPr>
            <w:tcW w:w="10490" w:type="dxa"/>
            <w:shd w:val="clear" w:color="auto" w:fill="DEEAF6" w:themeFill="accent5" w:themeFillTint="33"/>
          </w:tcPr>
          <w:p w14:paraId="46C4B6A1" w14:textId="70227882" w:rsidR="007D2CD4" w:rsidRPr="00836A90" w:rsidRDefault="007D2CD4" w:rsidP="00120C88">
            <w:pPr>
              <w:spacing w:line="360" w:lineRule="auto"/>
              <w:rPr>
                <w:rFonts w:ascii="Tahoma" w:hAnsi="Tahoma" w:cs="Tahoma"/>
                <w:b/>
                <w:bCs/>
                <w:color w:val="002060"/>
                <w:sz w:val="20"/>
                <w:szCs w:val="20"/>
              </w:rPr>
            </w:pPr>
            <w:r w:rsidRPr="00A46C3F">
              <w:rPr>
                <w:rFonts w:ascii="Tahoma" w:hAnsi="Tahoma" w:cs="Tahoma"/>
                <w:b/>
                <w:bCs/>
                <w:color w:val="002060"/>
                <w:sz w:val="20"/>
                <w:szCs w:val="20"/>
              </w:rPr>
              <w:lastRenderedPageBreak/>
              <w:t xml:space="preserve">Section </w:t>
            </w:r>
            <w:r w:rsidR="00F257F1">
              <w:rPr>
                <w:rFonts w:ascii="Tahoma" w:hAnsi="Tahoma" w:cs="Tahoma"/>
                <w:b/>
                <w:bCs/>
                <w:color w:val="002060"/>
                <w:sz w:val="20"/>
                <w:szCs w:val="20"/>
              </w:rPr>
              <w:t>4</w:t>
            </w:r>
            <w:r w:rsidRPr="00A46C3F">
              <w:rPr>
                <w:rFonts w:ascii="Tahoma" w:hAnsi="Tahoma" w:cs="Tahoma"/>
                <w:b/>
                <w:bCs/>
                <w:color w:val="002060"/>
                <w:sz w:val="20"/>
                <w:szCs w:val="20"/>
              </w:rPr>
              <w:t xml:space="preserve">. </w:t>
            </w:r>
            <w:r w:rsidR="00F257F1">
              <w:rPr>
                <w:rFonts w:ascii="Tahoma" w:hAnsi="Tahoma" w:cs="Tahoma"/>
                <w:b/>
                <w:bCs/>
                <w:color w:val="002060"/>
                <w:sz w:val="20"/>
                <w:szCs w:val="20"/>
              </w:rPr>
              <w:t>Checklist</w:t>
            </w:r>
          </w:p>
        </w:tc>
      </w:tr>
    </w:tbl>
    <w:p w14:paraId="651EDA1F" w14:textId="5EA8CA2C" w:rsidR="00F257F1" w:rsidRPr="00F257F1" w:rsidRDefault="00F257F1" w:rsidP="007D2CD4">
      <w:pPr>
        <w:rPr>
          <w:rFonts w:ascii="Tahoma" w:hAnsi="Tahoma" w:cs="Tahoma"/>
          <w:b/>
          <w:bCs/>
          <w:color w:val="002060"/>
          <w:sz w:val="20"/>
          <w:szCs w:val="20"/>
        </w:rPr>
      </w:pPr>
      <w:r>
        <w:rPr>
          <w:rFonts w:ascii="Tahoma" w:hAnsi="Tahoma" w:cs="Tahoma"/>
          <w:b/>
          <w:bCs/>
          <w:color w:val="002060"/>
          <w:sz w:val="20"/>
          <w:szCs w:val="20"/>
        </w:rPr>
        <w:br/>
      </w:r>
      <w:r w:rsidR="00014E98">
        <w:rPr>
          <w:rFonts w:ascii="Tahoma" w:hAnsi="Tahoma" w:cs="Tahoma"/>
          <w:b/>
          <w:bCs/>
          <w:color w:val="002060"/>
          <w:sz w:val="20"/>
          <w:szCs w:val="20"/>
        </w:rPr>
        <w:t xml:space="preserve">Student Appeals - </w:t>
      </w:r>
      <w:r w:rsidRPr="00F257F1">
        <w:rPr>
          <w:rFonts w:ascii="Tahoma" w:hAnsi="Tahoma" w:cs="Tahoma"/>
          <w:b/>
          <w:bCs/>
          <w:color w:val="002060"/>
          <w:sz w:val="20"/>
          <w:szCs w:val="20"/>
        </w:rPr>
        <w:t xml:space="preserve">Assessment Appeals: </w:t>
      </w:r>
    </w:p>
    <w:p w14:paraId="7D3A5C82" w14:textId="78B2AEFD" w:rsidR="00F257F1" w:rsidRPr="00F257F1" w:rsidRDefault="00F257F1" w:rsidP="00014E98">
      <w:pPr>
        <w:spacing w:line="276" w:lineRule="auto"/>
        <w:ind w:left="720"/>
        <w:rPr>
          <w:rFonts w:ascii="Tahoma" w:hAnsi="Tahoma" w:cs="Tahoma"/>
          <w:color w:val="002060"/>
          <w:sz w:val="20"/>
          <w:szCs w:val="20"/>
        </w:rPr>
      </w:pPr>
      <w:r w:rsidRPr="00F257F1">
        <w:rPr>
          <w:rFonts w:ascii="Segoe UI Symbol" w:hAnsi="Segoe UI Symbol" w:cs="Segoe UI Symbol"/>
          <w:color w:val="002060"/>
          <w:sz w:val="28"/>
          <w:szCs w:val="28"/>
        </w:rPr>
        <w:t>☐</w:t>
      </w:r>
      <w:r w:rsidRPr="00F257F1">
        <w:rPr>
          <w:rFonts w:ascii="Tahoma" w:hAnsi="Tahoma" w:cs="Tahoma"/>
          <w:color w:val="002060"/>
          <w:sz w:val="20"/>
          <w:szCs w:val="20"/>
        </w:rPr>
        <w:tab/>
        <w:t xml:space="preserve">I have read and understand the </w:t>
      </w:r>
      <w:hyperlink r:id="rId8" w:history="1">
        <w:r w:rsidRPr="00014E98">
          <w:rPr>
            <w:rStyle w:val="Hyperlink"/>
            <w:rFonts w:ascii="Tahoma" w:hAnsi="Tahoma" w:cs="Tahoma"/>
            <w:sz w:val="20"/>
            <w:szCs w:val="20"/>
          </w:rPr>
          <w:t>Assessment Appeals Policy</w:t>
        </w:r>
      </w:hyperlink>
      <w:r w:rsidRPr="00F257F1">
        <w:rPr>
          <w:rFonts w:ascii="Tahoma" w:hAnsi="Tahoma" w:cs="Tahoma"/>
          <w:color w:val="002060"/>
          <w:sz w:val="20"/>
          <w:szCs w:val="20"/>
        </w:rPr>
        <w:t xml:space="preserve"> and the </w:t>
      </w:r>
      <w:hyperlink r:id="rId9" w:history="1">
        <w:r w:rsidRPr="00014E98">
          <w:rPr>
            <w:rStyle w:val="Hyperlink"/>
            <w:rFonts w:ascii="Tahoma" w:hAnsi="Tahoma" w:cs="Tahoma"/>
            <w:sz w:val="20"/>
            <w:szCs w:val="20"/>
          </w:rPr>
          <w:t>Student Appeals Procedure</w:t>
        </w:r>
      </w:hyperlink>
    </w:p>
    <w:p w14:paraId="42FBF2E5" w14:textId="2800A105" w:rsidR="00F257F1" w:rsidRPr="00F257F1" w:rsidRDefault="00F257F1" w:rsidP="00014E98">
      <w:pPr>
        <w:spacing w:line="276" w:lineRule="auto"/>
        <w:ind w:left="720"/>
        <w:rPr>
          <w:rFonts w:ascii="Tahoma" w:hAnsi="Tahoma" w:cs="Tahoma"/>
          <w:color w:val="002060"/>
          <w:sz w:val="20"/>
          <w:szCs w:val="20"/>
        </w:rPr>
      </w:pPr>
      <w:r w:rsidRPr="00F257F1">
        <w:rPr>
          <w:rFonts w:ascii="Segoe UI Symbol" w:hAnsi="Segoe UI Symbol" w:cs="Segoe UI Symbol"/>
          <w:color w:val="002060"/>
          <w:sz w:val="28"/>
          <w:szCs w:val="28"/>
        </w:rPr>
        <w:t>☐</w:t>
      </w:r>
      <w:r w:rsidRPr="00F257F1">
        <w:rPr>
          <w:rFonts w:ascii="Tahoma" w:hAnsi="Tahoma" w:cs="Tahoma"/>
          <w:color w:val="002060"/>
          <w:sz w:val="20"/>
          <w:szCs w:val="20"/>
        </w:rPr>
        <w:tab/>
        <w:t>I have completed all personal information (Section 1)</w:t>
      </w:r>
    </w:p>
    <w:p w14:paraId="56A204D8" w14:textId="71EE7F49" w:rsidR="00F257F1" w:rsidRPr="00F257F1" w:rsidRDefault="00F257F1" w:rsidP="00014E98">
      <w:pPr>
        <w:spacing w:line="276" w:lineRule="auto"/>
        <w:ind w:left="720"/>
        <w:rPr>
          <w:rFonts w:ascii="Tahoma" w:hAnsi="Tahoma" w:cs="Tahoma"/>
          <w:color w:val="002060"/>
          <w:sz w:val="20"/>
          <w:szCs w:val="20"/>
        </w:rPr>
      </w:pPr>
      <w:r w:rsidRPr="00F257F1">
        <w:rPr>
          <w:rFonts w:ascii="Segoe UI Symbol" w:hAnsi="Segoe UI Symbol" w:cs="Segoe UI Symbol"/>
          <w:color w:val="002060"/>
          <w:sz w:val="28"/>
          <w:szCs w:val="28"/>
        </w:rPr>
        <w:t>☐</w:t>
      </w:r>
      <w:r w:rsidRPr="00F257F1">
        <w:rPr>
          <w:rFonts w:ascii="Tahoma" w:hAnsi="Tahoma" w:cs="Tahoma"/>
          <w:color w:val="002060"/>
          <w:sz w:val="20"/>
          <w:szCs w:val="20"/>
        </w:rPr>
        <w:tab/>
        <w:t>I have included a copy of the communication from the decision-maker formally notifying me of the decision that I now wish to appeal.</w:t>
      </w:r>
    </w:p>
    <w:p w14:paraId="20A0C184" w14:textId="4A48A8E7" w:rsidR="00F257F1" w:rsidRPr="00F257F1" w:rsidRDefault="00F257F1" w:rsidP="00014E98">
      <w:pPr>
        <w:spacing w:line="276" w:lineRule="auto"/>
        <w:ind w:left="720"/>
        <w:rPr>
          <w:rFonts w:ascii="Tahoma" w:hAnsi="Tahoma" w:cs="Tahoma"/>
          <w:color w:val="002060"/>
          <w:sz w:val="20"/>
          <w:szCs w:val="20"/>
        </w:rPr>
      </w:pPr>
      <w:r w:rsidRPr="00F257F1">
        <w:rPr>
          <w:rFonts w:ascii="Segoe UI Symbol" w:hAnsi="Segoe UI Symbol" w:cs="Segoe UI Symbol"/>
          <w:color w:val="002060"/>
          <w:sz w:val="28"/>
          <w:szCs w:val="28"/>
        </w:rPr>
        <w:t>☐</w:t>
      </w:r>
      <w:r w:rsidRPr="00F257F1">
        <w:rPr>
          <w:rFonts w:ascii="Tahoma" w:hAnsi="Tahoma" w:cs="Tahoma"/>
          <w:color w:val="002060"/>
          <w:sz w:val="20"/>
          <w:szCs w:val="20"/>
        </w:rPr>
        <w:tab/>
        <w:t>I have provided all the information that I wish the Student Appeals Committee to consider in relation to my appeal.</w:t>
      </w:r>
    </w:p>
    <w:p w14:paraId="522C9FC5" w14:textId="54237E4C" w:rsidR="00F257F1" w:rsidRPr="00F257F1" w:rsidRDefault="00F257F1" w:rsidP="00014E98">
      <w:pPr>
        <w:spacing w:line="276" w:lineRule="auto"/>
        <w:ind w:left="720"/>
        <w:rPr>
          <w:rFonts w:ascii="Tahoma" w:hAnsi="Tahoma" w:cs="Tahoma"/>
          <w:color w:val="002060"/>
          <w:sz w:val="20"/>
          <w:szCs w:val="20"/>
        </w:rPr>
      </w:pPr>
      <w:r w:rsidRPr="00F257F1">
        <w:rPr>
          <w:rFonts w:ascii="Segoe UI Symbol" w:hAnsi="Segoe UI Symbol" w:cs="Segoe UI Symbol"/>
          <w:color w:val="002060"/>
          <w:sz w:val="28"/>
          <w:szCs w:val="28"/>
        </w:rPr>
        <w:t>☐</w:t>
      </w:r>
      <w:r w:rsidRPr="00F257F1">
        <w:rPr>
          <w:rFonts w:ascii="Tahoma" w:hAnsi="Tahoma" w:cs="Tahoma"/>
          <w:color w:val="002060"/>
          <w:sz w:val="20"/>
          <w:szCs w:val="20"/>
        </w:rPr>
        <w:tab/>
        <w:t>I understand that my Student Appeals Form and any supporting documentation will be shared with the original decision-making body, and with relevant staff involved in administering and considering the appeal.</w:t>
      </w:r>
    </w:p>
    <w:p w14:paraId="14FA38F6" w14:textId="77777777" w:rsidR="00F257F1" w:rsidRPr="00F257F1" w:rsidRDefault="00F257F1" w:rsidP="00F257F1">
      <w:pPr>
        <w:rPr>
          <w:rFonts w:ascii="Tahoma" w:hAnsi="Tahoma" w:cs="Tahoma"/>
          <w:color w:val="002060"/>
          <w:sz w:val="20"/>
          <w:szCs w:val="20"/>
        </w:rPr>
      </w:pPr>
    </w:p>
    <w:p w14:paraId="5E67FA86" w14:textId="77777777" w:rsidR="00F257F1" w:rsidRPr="00F257F1" w:rsidRDefault="00F257F1" w:rsidP="00F257F1">
      <w:pPr>
        <w:rPr>
          <w:rFonts w:ascii="Tahoma" w:hAnsi="Tahoma" w:cs="Tahoma"/>
          <w:b/>
          <w:bCs/>
          <w:color w:val="002060"/>
          <w:sz w:val="20"/>
          <w:szCs w:val="20"/>
        </w:rPr>
      </w:pPr>
      <w:r w:rsidRPr="00F257F1">
        <w:rPr>
          <w:rFonts w:ascii="Tahoma" w:hAnsi="Tahoma" w:cs="Tahoma"/>
          <w:b/>
          <w:bCs/>
          <w:color w:val="002060"/>
          <w:sz w:val="20"/>
          <w:szCs w:val="20"/>
        </w:rPr>
        <w:t>For appeals submitted more than 10 days after the decision being appealed was formally communicated: Click box to select</w:t>
      </w:r>
    </w:p>
    <w:p w14:paraId="5602D99E" w14:textId="22B1131C" w:rsidR="00F257F1" w:rsidRPr="00F257F1" w:rsidRDefault="00F257F1" w:rsidP="00F257F1">
      <w:pPr>
        <w:ind w:left="720"/>
        <w:rPr>
          <w:rFonts w:ascii="Tahoma" w:hAnsi="Tahoma" w:cs="Tahoma"/>
          <w:color w:val="002060"/>
          <w:sz w:val="20"/>
          <w:szCs w:val="20"/>
        </w:rPr>
      </w:pPr>
      <w:r w:rsidRPr="00F257F1">
        <w:rPr>
          <w:rFonts w:ascii="Segoe UI Symbol" w:hAnsi="Segoe UI Symbol" w:cs="Segoe UI Symbol"/>
          <w:color w:val="002060"/>
          <w:sz w:val="28"/>
          <w:szCs w:val="28"/>
        </w:rPr>
        <w:t>☐</w:t>
      </w:r>
      <w:r w:rsidRPr="00F257F1">
        <w:rPr>
          <w:rFonts w:ascii="Tahoma" w:hAnsi="Tahoma" w:cs="Tahoma"/>
          <w:color w:val="002060"/>
          <w:sz w:val="20"/>
          <w:szCs w:val="20"/>
        </w:rPr>
        <w:tab/>
        <w:t xml:space="preserve">I have enclosed a completed Request for Late Consideration Form and included evidence demonstrating why I was unable to submit my appeal on time. </w:t>
      </w:r>
    </w:p>
    <w:p w14:paraId="56EAABAA" w14:textId="77777777" w:rsidR="00F257F1" w:rsidRDefault="00F257F1" w:rsidP="00F257F1">
      <w:pPr>
        <w:spacing w:line="360" w:lineRule="auto"/>
      </w:pPr>
    </w:p>
    <w:tbl>
      <w:tblPr>
        <w:tblStyle w:val="TableGrid"/>
        <w:tblW w:w="10490" w:type="dxa"/>
        <w:tblInd w:w="-714" w:type="dxa"/>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single" w:sz="12" w:space="0" w:color="1F4E79" w:themeColor="accent5" w:themeShade="80"/>
          <w:insideV w:val="single" w:sz="12" w:space="0" w:color="1F4E79" w:themeColor="accent5" w:themeShade="80"/>
        </w:tblBorders>
        <w:shd w:val="clear" w:color="auto" w:fill="DEEAF6" w:themeFill="accent5" w:themeFillTint="33"/>
        <w:tblLook w:val="04A0" w:firstRow="1" w:lastRow="0" w:firstColumn="1" w:lastColumn="0" w:noHBand="0" w:noVBand="1"/>
      </w:tblPr>
      <w:tblGrid>
        <w:gridCol w:w="10490"/>
      </w:tblGrid>
      <w:tr w:rsidR="00F257F1" w14:paraId="3CD29E64" w14:textId="77777777" w:rsidTr="00120C88">
        <w:tc>
          <w:tcPr>
            <w:tcW w:w="10490" w:type="dxa"/>
            <w:shd w:val="clear" w:color="auto" w:fill="DEEAF6" w:themeFill="accent5" w:themeFillTint="33"/>
          </w:tcPr>
          <w:p w14:paraId="03C878E5" w14:textId="586D6929" w:rsidR="00F257F1" w:rsidRPr="00836A90" w:rsidRDefault="00F257F1" w:rsidP="00120C88">
            <w:pPr>
              <w:spacing w:line="360" w:lineRule="auto"/>
              <w:rPr>
                <w:rFonts w:ascii="Tahoma" w:hAnsi="Tahoma" w:cs="Tahoma"/>
                <w:b/>
                <w:bCs/>
                <w:color w:val="002060"/>
                <w:sz w:val="20"/>
                <w:szCs w:val="20"/>
              </w:rPr>
            </w:pPr>
            <w:r w:rsidRPr="00A46C3F">
              <w:rPr>
                <w:rFonts w:ascii="Tahoma" w:hAnsi="Tahoma" w:cs="Tahoma"/>
                <w:b/>
                <w:bCs/>
                <w:color w:val="002060"/>
                <w:sz w:val="20"/>
                <w:szCs w:val="20"/>
              </w:rPr>
              <w:t>Section</w:t>
            </w:r>
            <w:r>
              <w:rPr>
                <w:rFonts w:ascii="Tahoma" w:hAnsi="Tahoma" w:cs="Tahoma"/>
                <w:b/>
                <w:bCs/>
                <w:color w:val="002060"/>
                <w:sz w:val="20"/>
                <w:szCs w:val="20"/>
              </w:rPr>
              <w:t xml:space="preserve"> 5</w:t>
            </w:r>
            <w:r w:rsidRPr="00A46C3F">
              <w:rPr>
                <w:rFonts w:ascii="Tahoma" w:hAnsi="Tahoma" w:cs="Tahoma"/>
                <w:b/>
                <w:bCs/>
                <w:color w:val="002060"/>
                <w:sz w:val="20"/>
                <w:szCs w:val="20"/>
              </w:rPr>
              <w:t xml:space="preserve">. </w:t>
            </w:r>
            <w:r>
              <w:rPr>
                <w:rFonts w:ascii="Tahoma" w:hAnsi="Tahoma" w:cs="Tahoma"/>
                <w:b/>
                <w:bCs/>
                <w:color w:val="002060"/>
                <w:sz w:val="20"/>
                <w:szCs w:val="20"/>
              </w:rPr>
              <w:t>Declaration</w:t>
            </w:r>
          </w:p>
        </w:tc>
      </w:tr>
    </w:tbl>
    <w:p w14:paraId="0887CE0B" w14:textId="09F44064" w:rsidR="00746CB7" w:rsidRPr="009A3E6F" w:rsidRDefault="00746CB7" w:rsidP="009A3E6F">
      <w:pPr>
        <w:spacing w:line="276" w:lineRule="auto"/>
        <w:jc w:val="both"/>
        <w:rPr>
          <w:color w:val="002060"/>
        </w:rPr>
      </w:pPr>
      <w:r w:rsidRPr="009A3E6F">
        <w:rPr>
          <w:color w:val="002060"/>
        </w:rPr>
        <w:t>By submitting this form: I declare that the above information is accurate and true; I confirm that the details of this appeal are complete and acknowledge that they will be passed on to the relevant University staff administering and considering my appeal; I acknowledge that my appeal and supporting documentation will be shared with the original decision-making body for comment; I confirm that I have included relevant supporting documentary evidence to support my case (where applicable); I authorise relevant University staff to verify the authenticity of all supporting documentation associated with this application.</w:t>
      </w:r>
    </w:p>
    <w:p w14:paraId="39A67698" w14:textId="316D2AE8" w:rsidR="00746CB7" w:rsidRPr="009A3E6F" w:rsidRDefault="00746CB7" w:rsidP="009A3E6F">
      <w:pPr>
        <w:spacing w:line="276" w:lineRule="auto"/>
        <w:jc w:val="both"/>
        <w:rPr>
          <w:color w:val="002060"/>
        </w:rPr>
      </w:pPr>
      <w:r w:rsidRPr="009A3E6F">
        <w:rPr>
          <w:color w:val="002060"/>
        </w:rPr>
        <w:t xml:space="preserve">Send your completed appeal form and supporting documentary evidence to </w:t>
      </w:r>
      <w:hyperlink r:id="rId10" w:history="1">
        <w:r w:rsidRPr="009A3E6F">
          <w:rPr>
            <w:rStyle w:val="Hyperlink"/>
            <w:rFonts w:asciiTheme="minorHAnsi" w:hAnsiTheme="minorHAnsi"/>
            <w:b/>
            <w:bCs/>
            <w:color w:val="002060"/>
          </w:rPr>
          <w:t>assessment.appeals@ucd.ie</w:t>
        </w:r>
      </w:hyperlink>
      <w:r w:rsidRPr="009A3E6F">
        <w:rPr>
          <w:color w:val="002060"/>
        </w:rPr>
        <w:t xml:space="preserve"> within 10 working days from the date of the publication of final results. </w:t>
      </w:r>
    </w:p>
    <w:p w14:paraId="42207252" w14:textId="0D60F3F2" w:rsidR="00746CB7" w:rsidRPr="009A3E6F" w:rsidRDefault="00746CB7" w:rsidP="009A3E6F">
      <w:pPr>
        <w:spacing w:line="276" w:lineRule="auto"/>
        <w:jc w:val="both"/>
        <w:rPr>
          <w:color w:val="002060"/>
        </w:rPr>
      </w:pPr>
      <w:r w:rsidRPr="009A3E6F">
        <w:rPr>
          <w:color w:val="002060"/>
        </w:rPr>
        <w:t xml:space="preserve">For more information on Student Appeals please see: </w:t>
      </w:r>
      <w:hyperlink r:id="rId11" w:history="1">
        <w:r w:rsidR="009A3E6F" w:rsidRPr="009A3E6F">
          <w:rPr>
            <w:rStyle w:val="Hyperlink"/>
            <w:rFonts w:asciiTheme="minorHAnsi" w:hAnsiTheme="minorHAnsi"/>
          </w:rPr>
          <w:t>https://www.ucd.ie/secca/</w:t>
        </w:r>
      </w:hyperlink>
    </w:p>
    <w:p w14:paraId="19917F62" w14:textId="77777777" w:rsidR="00746CB7" w:rsidRDefault="00746CB7" w:rsidP="00F257F1"/>
    <w:p w14:paraId="52909354" w14:textId="77777777" w:rsidR="00F257F1" w:rsidRDefault="00F257F1" w:rsidP="007D2CD4"/>
    <w:p w14:paraId="0F38C8CA" w14:textId="0C6BA5FE" w:rsidR="00EF25CA" w:rsidRDefault="00EF25CA" w:rsidP="00EF25CA"/>
    <w:sectPr w:rsidR="00EF25C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538D" w14:textId="77777777" w:rsidR="00B73C59" w:rsidRDefault="00B73C59" w:rsidP="00465E5E">
      <w:pPr>
        <w:spacing w:after="0" w:line="240" w:lineRule="auto"/>
      </w:pPr>
      <w:r>
        <w:separator/>
      </w:r>
    </w:p>
  </w:endnote>
  <w:endnote w:type="continuationSeparator" w:id="0">
    <w:p w14:paraId="0CC08C5F" w14:textId="77777777" w:rsidR="00B73C59" w:rsidRDefault="00B73C59" w:rsidP="0046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20075"/>
      <w:docPartObj>
        <w:docPartGallery w:val="Page Numbers (Bottom of Page)"/>
        <w:docPartUnique/>
      </w:docPartObj>
    </w:sdtPr>
    <w:sdtEndPr>
      <w:rPr>
        <w:color w:val="7F7F7F" w:themeColor="background1" w:themeShade="7F"/>
        <w:spacing w:val="60"/>
      </w:rPr>
    </w:sdtEndPr>
    <w:sdtContent>
      <w:p w14:paraId="624E41C6" w14:textId="3F38A0AF" w:rsidR="00465E5E" w:rsidRDefault="00465E5E" w:rsidP="00465E5E">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A914FBE" w14:textId="77777777" w:rsidR="00465E5E" w:rsidRDefault="00465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D574B" w14:textId="77777777" w:rsidR="00B73C59" w:rsidRDefault="00B73C59" w:rsidP="00465E5E">
      <w:pPr>
        <w:spacing w:after="0" w:line="240" w:lineRule="auto"/>
      </w:pPr>
      <w:r>
        <w:separator/>
      </w:r>
    </w:p>
  </w:footnote>
  <w:footnote w:type="continuationSeparator" w:id="0">
    <w:p w14:paraId="7E98B0F9" w14:textId="77777777" w:rsidR="00B73C59" w:rsidRDefault="00B73C59" w:rsidP="00465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6342" w14:textId="6E26EBEA" w:rsidR="00465E5E" w:rsidRPr="00465E5E" w:rsidRDefault="009A3E6F">
    <w:pPr>
      <w:pStyle w:val="Header"/>
      <w:rPr>
        <w:color w:val="002060"/>
        <w:lang w:val="en-US"/>
      </w:rPr>
    </w:pPr>
    <w:r>
      <w:rPr>
        <w:b/>
        <w:bCs/>
        <w:color w:val="002060"/>
        <w:lang w:val="en-US"/>
      </w:rPr>
      <w:t xml:space="preserve">UCD </w:t>
    </w:r>
    <w:r w:rsidR="00465E5E" w:rsidRPr="00465E5E">
      <w:rPr>
        <w:b/>
        <w:bCs/>
        <w:color w:val="002060"/>
        <w:lang w:val="en-US"/>
      </w:rPr>
      <w:t>Student Appeals Form</w:t>
    </w:r>
    <w:r w:rsidR="00465E5E" w:rsidRPr="00465E5E">
      <w:rPr>
        <w:color w:val="002060"/>
        <w:lang w:val="en-US"/>
      </w:rPr>
      <w:t xml:space="preserve"> – Assessment appeals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4230"/>
    <w:multiLevelType w:val="hybridMultilevel"/>
    <w:tmpl w:val="F46A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E33D8"/>
    <w:multiLevelType w:val="hybridMultilevel"/>
    <w:tmpl w:val="F5FA15E8"/>
    <w:lvl w:ilvl="0" w:tplc="0C22F56C">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491143D4"/>
    <w:multiLevelType w:val="multilevel"/>
    <w:tmpl w:val="AEE63586"/>
    <w:numStyleLink w:val="Style1"/>
  </w:abstractNum>
  <w:abstractNum w:abstractNumId="3" w15:restartNumberingAfterBreak="0">
    <w:nsid w:val="56720B2A"/>
    <w:multiLevelType w:val="hybridMultilevel"/>
    <w:tmpl w:val="F392C22A"/>
    <w:lvl w:ilvl="0" w:tplc="6534E6D4">
      <w:start w:val="1"/>
      <w:numFmt w:val="lowerRoman"/>
      <w:lvlText w:val="(%1)"/>
      <w:lvlJc w:val="left"/>
      <w:pPr>
        <w:ind w:left="720" w:hanging="720"/>
      </w:pPr>
      <w:rPr>
        <w:rFonts w:ascii="Tahoma" w:hAnsi="Tahoma" w:cs="Tahoma" w:hint="default"/>
        <w:sz w:val="20"/>
        <w:szCs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5EE3730D"/>
    <w:multiLevelType w:val="multilevel"/>
    <w:tmpl w:val="AEE63586"/>
    <w:styleLink w:val="Style1"/>
    <w:lvl w:ilvl="0">
      <w:start w:val="1"/>
      <w:numFmt w:val="lowerRoman"/>
      <w:lvlText w:val="%1"/>
      <w:lvlJc w:val="left"/>
      <w:pPr>
        <w:ind w:left="720" w:hanging="360"/>
      </w:pPr>
      <w:rPr>
        <w:rFonts w:ascii="Times New Roman" w:hAnsi="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3441730">
    <w:abstractNumId w:val="0"/>
  </w:num>
  <w:num w:numId="2" w16cid:durableId="1478381333">
    <w:abstractNumId w:val="2"/>
    <w:lvlOverride w:ilvl="0">
      <w:lvl w:ilvl="0">
        <w:start w:val="1"/>
        <w:numFmt w:val="lowerRoman"/>
        <w:lvlText w:val="%1"/>
        <w:lvlJc w:val="left"/>
        <w:pPr>
          <w:ind w:left="720" w:hanging="360"/>
        </w:pPr>
        <w:rPr>
          <w:rFonts w:ascii="Tahoma" w:hAnsi="Tahoma" w:cs="Tahoma" w:hint="default"/>
          <w:color w:val="auto"/>
        </w:rPr>
      </w:lvl>
    </w:lvlOverride>
  </w:num>
  <w:num w:numId="3" w16cid:durableId="124590652">
    <w:abstractNumId w:val="4"/>
  </w:num>
  <w:num w:numId="4" w16cid:durableId="1138373285">
    <w:abstractNumId w:val="3"/>
  </w:num>
  <w:num w:numId="5" w16cid:durableId="1856536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8A"/>
    <w:rsid w:val="00014E98"/>
    <w:rsid w:val="001865D7"/>
    <w:rsid w:val="001B16B7"/>
    <w:rsid w:val="001D5487"/>
    <w:rsid w:val="00286639"/>
    <w:rsid w:val="002D3FF8"/>
    <w:rsid w:val="00300B71"/>
    <w:rsid w:val="00304491"/>
    <w:rsid w:val="003778DF"/>
    <w:rsid w:val="00387506"/>
    <w:rsid w:val="00465E5E"/>
    <w:rsid w:val="00466513"/>
    <w:rsid w:val="00580FD5"/>
    <w:rsid w:val="005821EC"/>
    <w:rsid w:val="005D0D90"/>
    <w:rsid w:val="005F5498"/>
    <w:rsid w:val="006438CC"/>
    <w:rsid w:val="006B25BC"/>
    <w:rsid w:val="006D6CA6"/>
    <w:rsid w:val="00713197"/>
    <w:rsid w:val="00746CB7"/>
    <w:rsid w:val="007A143C"/>
    <w:rsid w:val="007C10EF"/>
    <w:rsid w:val="007D2CD4"/>
    <w:rsid w:val="00836A90"/>
    <w:rsid w:val="0088788A"/>
    <w:rsid w:val="00980731"/>
    <w:rsid w:val="009A3E6F"/>
    <w:rsid w:val="009D689C"/>
    <w:rsid w:val="00A46C3F"/>
    <w:rsid w:val="00A66055"/>
    <w:rsid w:val="00B73C59"/>
    <w:rsid w:val="00BB114C"/>
    <w:rsid w:val="00BC48B4"/>
    <w:rsid w:val="00BF3F19"/>
    <w:rsid w:val="00CE6E60"/>
    <w:rsid w:val="00D55395"/>
    <w:rsid w:val="00D7263C"/>
    <w:rsid w:val="00DD3B54"/>
    <w:rsid w:val="00E26735"/>
    <w:rsid w:val="00E35541"/>
    <w:rsid w:val="00E57695"/>
    <w:rsid w:val="00EB474F"/>
    <w:rsid w:val="00EF25CA"/>
    <w:rsid w:val="00F257F1"/>
    <w:rsid w:val="00F84A58"/>
    <w:rsid w:val="00FE59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33AE7"/>
  <w15:chartTrackingRefBased/>
  <w15:docId w15:val="{61D52755-911A-4FF3-9F6E-5D1FF38C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6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E60"/>
    <w:rPr>
      <w:rFonts w:ascii="Segoe UI" w:hAnsi="Segoe UI" w:cs="Segoe UI"/>
      <w:sz w:val="18"/>
      <w:szCs w:val="18"/>
    </w:rPr>
  </w:style>
  <w:style w:type="character" w:styleId="Hyperlink">
    <w:name w:val="Hyperlink"/>
    <w:basedOn w:val="DefaultParagraphFont"/>
    <w:unhideWhenUsed/>
    <w:rsid w:val="00CE6E60"/>
    <w:rPr>
      <w:rFonts w:ascii="Trebuchet MS" w:hAnsi="Trebuchet MS"/>
      <w:strike w:val="0"/>
      <w:dstrike w:val="0"/>
      <w:color w:val="0000FF"/>
      <w:u w:val="single"/>
      <w:effect w:val="none"/>
    </w:rPr>
  </w:style>
  <w:style w:type="paragraph" w:styleId="ListParagraph">
    <w:name w:val="List Paragraph"/>
    <w:basedOn w:val="Normal"/>
    <w:uiPriority w:val="34"/>
    <w:qFormat/>
    <w:rsid w:val="00CE6E60"/>
    <w:pPr>
      <w:spacing w:after="0" w:line="240" w:lineRule="auto"/>
      <w:ind w:left="720"/>
      <w:contextualSpacing/>
    </w:pPr>
    <w:rPr>
      <w:rFonts w:ascii="Times New Roman" w:eastAsia="Times New Roman" w:hAnsi="Times New Roman" w:cs="Times New Roman"/>
      <w:sz w:val="24"/>
      <w:szCs w:val="24"/>
      <w:lang w:val="en-GB"/>
    </w:rPr>
  </w:style>
  <w:style w:type="numbering" w:customStyle="1" w:styleId="Style1">
    <w:name w:val="Style1"/>
    <w:uiPriority w:val="99"/>
    <w:rsid w:val="00CE6E60"/>
    <w:pPr>
      <w:numPr>
        <w:numId w:val="3"/>
      </w:numPr>
    </w:pPr>
  </w:style>
  <w:style w:type="character" w:styleId="UnresolvedMention">
    <w:name w:val="Unresolved Mention"/>
    <w:basedOn w:val="DefaultParagraphFont"/>
    <w:uiPriority w:val="99"/>
    <w:semiHidden/>
    <w:unhideWhenUsed/>
    <w:rsid w:val="00746CB7"/>
    <w:rPr>
      <w:color w:val="605E5C"/>
      <w:shd w:val="clear" w:color="auto" w:fill="E1DFDD"/>
    </w:rPr>
  </w:style>
  <w:style w:type="paragraph" w:styleId="Header">
    <w:name w:val="header"/>
    <w:basedOn w:val="Normal"/>
    <w:link w:val="HeaderChar"/>
    <w:uiPriority w:val="99"/>
    <w:unhideWhenUsed/>
    <w:rsid w:val="00465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E5E"/>
  </w:style>
  <w:style w:type="paragraph" w:styleId="Footer">
    <w:name w:val="footer"/>
    <w:basedOn w:val="Normal"/>
    <w:link w:val="FooterChar"/>
    <w:uiPriority w:val="99"/>
    <w:unhideWhenUsed/>
    <w:rsid w:val="00465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web.ucd.ie/usis/!W_HU_MENU.P_PUBLISH?p_tag=GD-DOCLAND&amp;ID=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sweb.ucd.ie/usis/!W_HU_MENU.P_PUBLISH?p_tag=GD-DOCLAND&amp;ID=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d.ie/sec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ssessment.appeals@ucd.ie" TargetMode="External"/><Relationship Id="rId4" Type="http://schemas.openxmlformats.org/officeDocument/2006/relationships/webSettings" Target="webSettings.xml"/><Relationship Id="rId9" Type="http://schemas.openxmlformats.org/officeDocument/2006/relationships/hyperlink" Target="https://sisweb.ucd.ie/usis/!W_HU_MENU.P_PUBLISH?p_tag=GD-DOCLAND&amp;ID=2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Hegarty</dc:creator>
  <cp:keywords/>
  <dc:description/>
  <cp:lastModifiedBy>Una Hegarty</cp:lastModifiedBy>
  <cp:revision>3</cp:revision>
  <dcterms:created xsi:type="dcterms:W3CDTF">2020-10-14T09:07:00Z</dcterms:created>
  <dcterms:modified xsi:type="dcterms:W3CDTF">2022-07-27T10:52:00Z</dcterms:modified>
</cp:coreProperties>
</file>