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7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3"/>
        <w:gridCol w:w="6323"/>
      </w:tblGrid>
      <w:tr w:rsidR="005C720F" w14:paraId="2D509A22" w14:textId="77777777" w:rsidTr="0044181D">
        <w:trPr>
          <w:trHeight w:val="671"/>
        </w:trPr>
        <w:tc>
          <w:tcPr>
            <w:tcW w:w="8856" w:type="dxa"/>
            <w:gridSpan w:val="2"/>
            <w:shd w:val="clear" w:color="auto" w:fill="B4C6E7"/>
          </w:tcPr>
          <w:p w14:paraId="41C97EF3" w14:textId="558A2564" w:rsidR="005C720F" w:rsidRPr="00BE325F" w:rsidRDefault="00FE606C" w:rsidP="0044181D">
            <w:pPr>
              <w:spacing w:line="200" w:lineRule="exact"/>
              <w:jc w:val="center"/>
              <w:rPr>
                <w:b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F576BA" wp14:editId="4BCEF28C">
                  <wp:simplePos x="0" y="0"/>
                  <wp:positionH relativeFrom="column">
                    <wp:posOffset>100966</wp:posOffset>
                  </wp:positionH>
                  <wp:positionV relativeFrom="paragraph">
                    <wp:posOffset>53976</wp:posOffset>
                  </wp:positionV>
                  <wp:extent cx="368300" cy="544102"/>
                  <wp:effectExtent l="0" t="0" r="0" b="8890"/>
                  <wp:wrapNone/>
                  <wp:docPr id="1" name="Picture 1" descr="ucd_brandmark_colou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cd_brandmark_colou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94" cy="54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D8CD00" w14:textId="77777777" w:rsidR="00FE606C" w:rsidRDefault="00FE606C" w:rsidP="0044181D">
            <w:pPr>
              <w:spacing w:line="200" w:lineRule="exact"/>
              <w:jc w:val="center"/>
              <w:rPr>
                <w:b/>
                <w:szCs w:val="20"/>
              </w:rPr>
            </w:pPr>
          </w:p>
          <w:p w14:paraId="6A18089E" w14:textId="38ED4117" w:rsidR="005C720F" w:rsidRDefault="00FE606C" w:rsidP="0044181D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FE606C">
              <w:rPr>
                <w:b/>
                <w:sz w:val="24"/>
                <w:szCs w:val="24"/>
              </w:rPr>
              <w:t>E</w:t>
            </w:r>
            <w:r w:rsidR="005C720F" w:rsidRPr="00FE606C">
              <w:rPr>
                <w:b/>
                <w:sz w:val="24"/>
                <w:szCs w:val="24"/>
              </w:rPr>
              <w:t>xtension of Term of Head of Subject Form</w:t>
            </w:r>
          </w:p>
          <w:p w14:paraId="0E5408F7" w14:textId="77777777" w:rsidR="00FE606C" w:rsidRDefault="00FE606C" w:rsidP="0044181D">
            <w:pPr>
              <w:spacing w:line="200" w:lineRule="exact"/>
              <w:rPr>
                <w:b/>
                <w:i/>
                <w:sz w:val="20"/>
                <w:szCs w:val="20"/>
              </w:rPr>
            </w:pPr>
          </w:p>
          <w:p w14:paraId="670E5E9D" w14:textId="77777777" w:rsidR="00FE606C" w:rsidRPr="00BE325F" w:rsidRDefault="00FE606C" w:rsidP="0044181D">
            <w:pPr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C720F" w14:paraId="287B1BE5" w14:textId="77777777" w:rsidTr="0044181D">
        <w:trPr>
          <w:trHeight w:val="556"/>
        </w:trPr>
        <w:tc>
          <w:tcPr>
            <w:tcW w:w="8856" w:type="dxa"/>
            <w:gridSpan w:val="2"/>
            <w:shd w:val="clear" w:color="auto" w:fill="auto"/>
          </w:tcPr>
          <w:p w14:paraId="0835CFD0" w14:textId="77777777" w:rsidR="005C720F" w:rsidRPr="00BE325F" w:rsidRDefault="005C720F" w:rsidP="0044181D">
            <w:pPr>
              <w:spacing w:line="200" w:lineRule="exact"/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 xml:space="preserve">Please note initial term for Heads of Subjects upon approval is 3 years with the option to extend for a further 2 years. Please consult the relevant Emergence and Review of Subjects Procedure or Appointment of Head of Subject Procedure prior to submitting this form. </w:t>
            </w:r>
          </w:p>
          <w:p w14:paraId="137220A7" w14:textId="77777777" w:rsidR="005C720F" w:rsidRPr="00BE325F" w:rsidRDefault="005C720F" w:rsidP="0044181D">
            <w:pPr>
              <w:spacing w:line="200" w:lineRule="exact"/>
              <w:rPr>
                <w:i/>
                <w:sz w:val="20"/>
                <w:szCs w:val="20"/>
              </w:rPr>
            </w:pPr>
          </w:p>
          <w:p w14:paraId="4A948CB8" w14:textId="73FDE2D5" w:rsidR="00C73468" w:rsidRDefault="00C73468" w:rsidP="0044181D">
            <w:pPr>
              <w:spacing w:line="20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note that where </w:t>
            </w:r>
            <w:r w:rsidRPr="00D06C9C">
              <w:rPr>
                <w:i/>
                <w:sz w:val="20"/>
                <w:szCs w:val="20"/>
              </w:rPr>
              <w:t>the Head of School will act as Head for one or more subjects, the respective appointments are coterminous</w:t>
            </w:r>
            <w:r>
              <w:rPr>
                <w:i/>
                <w:sz w:val="20"/>
                <w:szCs w:val="20"/>
              </w:rPr>
              <w:t>.</w:t>
            </w:r>
          </w:p>
          <w:p w14:paraId="5A3492B3" w14:textId="77777777" w:rsidR="00F6649C" w:rsidRDefault="00F6649C" w:rsidP="0044181D">
            <w:pPr>
              <w:spacing w:line="200" w:lineRule="exact"/>
              <w:rPr>
                <w:i/>
                <w:sz w:val="20"/>
                <w:szCs w:val="20"/>
              </w:rPr>
            </w:pPr>
          </w:p>
          <w:p w14:paraId="51A4E4A0" w14:textId="2DECC9F9" w:rsidR="00F6649C" w:rsidRDefault="00F6649C" w:rsidP="00F6649C">
            <w:pPr>
              <w:spacing w:line="200" w:lineRule="exact"/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>New Head of Subject appointments are approved by AC/ACEC. Extensions of Head of Subject terms (for the specified 2-year period) are noted by AC/ACE</w:t>
            </w:r>
            <w:r>
              <w:rPr>
                <w:i/>
                <w:sz w:val="20"/>
                <w:szCs w:val="20"/>
              </w:rPr>
              <w:t>C.</w:t>
            </w:r>
          </w:p>
          <w:p w14:paraId="2EDE7D56" w14:textId="025D7440" w:rsidR="004D0615" w:rsidRPr="00BE325F" w:rsidRDefault="004D0615" w:rsidP="0044181D">
            <w:pPr>
              <w:spacing w:line="200" w:lineRule="exact"/>
              <w:rPr>
                <w:i/>
                <w:sz w:val="20"/>
                <w:szCs w:val="20"/>
              </w:rPr>
            </w:pPr>
          </w:p>
        </w:tc>
      </w:tr>
      <w:tr w:rsidR="005C720F" w14:paraId="7519C66E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15E9D6E4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 xml:space="preserve">Subject:  </w:t>
            </w:r>
          </w:p>
        </w:tc>
        <w:tc>
          <w:tcPr>
            <w:tcW w:w="6323" w:type="dxa"/>
            <w:shd w:val="clear" w:color="auto" w:fill="auto"/>
          </w:tcPr>
          <w:p w14:paraId="46E5B33B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C720F" w14:paraId="11196360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78DE6EA8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Head of Subject:</w:t>
            </w:r>
          </w:p>
          <w:p w14:paraId="08481740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shd w:val="clear" w:color="auto" w:fill="auto"/>
          </w:tcPr>
          <w:p w14:paraId="50B09B3C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2240345A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14251539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6DABEBD8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7783A9E3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7761E" w14:paraId="0BC9C7A9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105AA769" w14:textId="1C2BD1C2" w:rsidR="0017761E" w:rsidRPr="00BE325F" w:rsidRDefault="0017761E" w:rsidP="0044181D">
            <w:pPr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Term Commenced as Head of Subject:</w:t>
            </w:r>
          </w:p>
        </w:tc>
        <w:tc>
          <w:tcPr>
            <w:tcW w:w="6323" w:type="dxa"/>
            <w:shd w:val="clear" w:color="auto" w:fill="auto"/>
          </w:tcPr>
          <w:p w14:paraId="00D523C4" w14:textId="77777777" w:rsidR="0017761E" w:rsidRPr="00BE325F" w:rsidRDefault="0017761E" w:rsidP="0044181D">
            <w:pPr>
              <w:spacing w:line="200" w:lineRule="exact"/>
              <w:rPr>
                <w:i/>
                <w:sz w:val="18"/>
                <w:szCs w:val="18"/>
              </w:rPr>
            </w:pPr>
          </w:p>
        </w:tc>
      </w:tr>
      <w:tr w:rsidR="005C720F" w14:paraId="501B4309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160621BC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 xml:space="preserve">Proposed Dates of Extension: </w:t>
            </w:r>
          </w:p>
          <w:p w14:paraId="0448E432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shd w:val="clear" w:color="auto" w:fill="auto"/>
          </w:tcPr>
          <w:p w14:paraId="7B66FCCC" w14:textId="77777777" w:rsidR="005C720F" w:rsidRPr="00BE325F" w:rsidRDefault="005C720F" w:rsidP="0044181D">
            <w:pPr>
              <w:spacing w:line="200" w:lineRule="exact"/>
              <w:rPr>
                <w:i/>
                <w:sz w:val="18"/>
                <w:szCs w:val="18"/>
              </w:rPr>
            </w:pPr>
            <w:r w:rsidRPr="00BE325F">
              <w:rPr>
                <w:i/>
                <w:sz w:val="18"/>
                <w:szCs w:val="18"/>
              </w:rPr>
              <w:t>*Start and end dates are required to complete the procedure.</w:t>
            </w:r>
          </w:p>
          <w:p w14:paraId="38FD0583" w14:textId="77777777" w:rsidR="005C720F" w:rsidRPr="00BE325F" w:rsidRDefault="005C720F" w:rsidP="0044181D">
            <w:pPr>
              <w:spacing w:line="200" w:lineRule="exact"/>
              <w:rPr>
                <w:i/>
                <w:sz w:val="18"/>
                <w:szCs w:val="18"/>
              </w:rPr>
            </w:pPr>
          </w:p>
          <w:p w14:paraId="5DC93F8A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>Start Date: DD/MM/YYYY</w:t>
            </w:r>
          </w:p>
          <w:p w14:paraId="0C977FE1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2B11A00C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  <w:r w:rsidRPr="00BE325F">
              <w:rPr>
                <w:sz w:val="20"/>
                <w:szCs w:val="20"/>
              </w:rPr>
              <w:t>End Date: DD/MM/YYYY</w:t>
            </w:r>
          </w:p>
          <w:p w14:paraId="5E35C6DF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C720F" w14:paraId="3A4BC82D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40E78AEF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 xml:space="preserve">Biographical Notes: </w:t>
            </w:r>
          </w:p>
          <w:p w14:paraId="0DC9C46D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108135A9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47F44061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0056949F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149040E6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7D1686AD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6439A239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12114F09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3D11B614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6B8304BD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6323" w:type="dxa"/>
            <w:shd w:val="clear" w:color="auto" w:fill="auto"/>
          </w:tcPr>
          <w:p w14:paraId="1C59C0F2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C720F" w:rsidRPr="00746376" w14:paraId="46E505E6" w14:textId="77777777" w:rsidTr="0044181D">
        <w:trPr>
          <w:trHeight w:val="556"/>
        </w:trPr>
        <w:tc>
          <w:tcPr>
            <w:tcW w:w="8856" w:type="dxa"/>
            <w:gridSpan w:val="2"/>
            <w:shd w:val="clear" w:color="auto" w:fill="auto"/>
          </w:tcPr>
          <w:p w14:paraId="084B2C09" w14:textId="77777777" w:rsidR="005C720F" w:rsidRPr="00BE325F" w:rsidRDefault="005C720F" w:rsidP="0044181D">
            <w:pPr>
              <w:rPr>
                <w:i/>
                <w:sz w:val="20"/>
                <w:szCs w:val="20"/>
              </w:rPr>
            </w:pPr>
            <w:r w:rsidRPr="00BE325F">
              <w:rPr>
                <w:i/>
                <w:sz w:val="20"/>
                <w:szCs w:val="20"/>
              </w:rPr>
              <w:t>By signing below, you are confirming that the appropriate procedure as outlined in the Emergence and Review of Subjects or Appointment of Head of Subject Procedure Documentation has been followed.</w:t>
            </w:r>
          </w:p>
        </w:tc>
      </w:tr>
      <w:tr w:rsidR="005C720F" w14:paraId="5394B7A0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5B201DF9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School:</w:t>
            </w:r>
          </w:p>
        </w:tc>
        <w:tc>
          <w:tcPr>
            <w:tcW w:w="6323" w:type="dxa"/>
            <w:shd w:val="clear" w:color="auto" w:fill="auto"/>
          </w:tcPr>
          <w:p w14:paraId="7A2AB5FE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C720F" w14:paraId="5E54FEF7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0B5553C3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Head of School Signature:</w:t>
            </w:r>
          </w:p>
        </w:tc>
        <w:tc>
          <w:tcPr>
            <w:tcW w:w="6323" w:type="dxa"/>
            <w:shd w:val="clear" w:color="auto" w:fill="auto"/>
          </w:tcPr>
          <w:p w14:paraId="637B2320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05FF60D0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3131CB67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C720F" w14:paraId="5FBF1399" w14:textId="77777777" w:rsidTr="0044181D">
        <w:trPr>
          <w:trHeight w:val="556"/>
        </w:trPr>
        <w:tc>
          <w:tcPr>
            <w:tcW w:w="2533" w:type="dxa"/>
            <w:shd w:val="clear" w:color="auto" w:fill="B4C6E7"/>
          </w:tcPr>
          <w:p w14:paraId="7DC62DAE" w14:textId="77777777" w:rsidR="005C720F" w:rsidRPr="00BE325F" w:rsidRDefault="005C720F" w:rsidP="0044181D">
            <w:pPr>
              <w:spacing w:line="200" w:lineRule="exact"/>
              <w:rPr>
                <w:b/>
                <w:sz w:val="20"/>
                <w:szCs w:val="20"/>
              </w:rPr>
            </w:pPr>
            <w:r w:rsidRPr="00BE325F">
              <w:rPr>
                <w:b/>
                <w:sz w:val="20"/>
                <w:szCs w:val="20"/>
              </w:rPr>
              <w:t>College Principal Signature:</w:t>
            </w:r>
          </w:p>
        </w:tc>
        <w:tc>
          <w:tcPr>
            <w:tcW w:w="6323" w:type="dxa"/>
            <w:shd w:val="clear" w:color="auto" w:fill="auto"/>
          </w:tcPr>
          <w:p w14:paraId="36D37841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69B91BD2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  <w:p w14:paraId="7D6D28B1" w14:textId="77777777" w:rsidR="005C720F" w:rsidRPr="00BE325F" w:rsidRDefault="005C720F" w:rsidP="0044181D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AA58757" w14:textId="77777777" w:rsidR="00940C35" w:rsidRDefault="00940C35"/>
    <w:p w14:paraId="30FE0D68" w14:textId="77777777" w:rsidR="0044181D" w:rsidRDefault="0044181D"/>
    <w:p w14:paraId="6286612A" w14:textId="77777777" w:rsidR="0044181D" w:rsidRDefault="0044181D"/>
    <w:p w14:paraId="6A50C9A0" w14:textId="77777777" w:rsidR="0044181D" w:rsidRDefault="0044181D"/>
    <w:p w14:paraId="26771426" w14:textId="77777777" w:rsidR="0044181D" w:rsidRDefault="0044181D"/>
    <w:p w14:paraId="51B8CEFC" w14:textId="77777777" w:rsidR="0044181D" w:rsidRDefault="0044181D"/>
    <w:p w14:paraId="79614462" w14:textId="47ECB691" w:rsidR="004E68D0" w:rsidRDefault="004E68D0">
      <w:bookmarkStart w:id="0" w:name="_Hlk143083542"/>
      <w:r>
        <w:t xml:space="preserve">This form should be submitted to the University Secretariat: </w:t>
      </w:r>
      <w:hyperlink r:id="rId7" w:history="1">
        <w:r w:rsidRPr="007C3ADA">
          <w:rPr>
            <w:rStyle w:val="Hyperlink"/>
          </w:rPr>
          <w:t>univsec@ucd.e</w:t>
        </w:r>
      </w:hyperlink>
      <w:r>
        <w:t xml:space="preserve"> </w:t>
      </w:r>
      <w:bookmarkEnd w:id="0"/>
    </w:p>
    <w:sectPr w:rsidR="004E6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556E" w14:textId="77777777" w:rsidR="008B7F85" w:rsidRDefault="008B7F85" w:rsidP="005C720F">
      <w:r>
        <w:separator/>
      </w:r>
    </w:p>
  </w:endnote>
  <w:endnote w:type="continuationSeparator" w:id="0">
    <w:p w14:paraId="5241C7DE" w14:textId="77777777" w:rsidR="008B7F85" w:rsidRDefault="008B7F85" w:rsidP="005C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EF01" w14:textId="77777777" w:rsidR="008B7F85" w:rsidRDefault="008B7F85" w:rsidP="005C720F">
      <w:r>
        <w:separator/>
      </w:r>
    </w:p>
  </w:footnote>
  <w:footnote w:type="continuationSeparator" w:id="0">
    <w:p w14:paraId="4F44FC40" w14:textId="77777777" w:rsidR="008B7F85" w:rsidRDefault="008B7F85" w:rsidP="005C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F"/>
    <w:rsid w:val="00100972"/>
    <w:rsid w:val="0017761E"/>
    <w:rsid w:val="00241C86"/>
    <w:rsid w:val="00352335"/>
    <w:rsid w:val="0044181D"/>
    <w:rsid w:val="004D0615"/>
    <w:rsid w:val="004E68D0"/>
    <w:rsid w:val="005C720F"/>
    <w:rsid w:val="007A5794"/>
    <w:rsid w:val="008B7F85"/>
    <w:rsid w:val="00940C35"/>
    <w:rsid w:val="009E304C"/>
    <w:rsid w:val="00C73468"/>
    <w:rsid w:val="00CA3B1A"/>
    <w:rsid w:val="00F6649C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0A6D9"/>
  <w15:chartTrackingRefBased/>
  <w15:docId w15:val="{E15B83CE-ACEE-4CC3-9655-7327D3E3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0F"/>
    <w:pPr>
      <w:spacing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2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20F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C7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20F"/>
    <w:rPr>
      <w:rFonts w:ascii="Arial" w:eastAsia="Times New Roman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4E68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vsec@ucd.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</dc:creator>
  <cp:keywords/>
  <dc:description/>
  <cp:lastModifiedBy>Siobhán Curran</cp:lastModifiedBy>
  <cp:revision>9</cp:revision>
  <dcterms:created xsi:type="dcterms:W3CDTF">2023-08-16T11:27:00Z</dcterms:created>
  <dcterms:modified xsi:type="dcterms:W3CDTF">2023-08-16T13:24:00Z</dcterms:modified>
</cp:coreProperties>
</file>