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171E0DD3" w:rsidR="00AB1983" w:rsidRPr="00615541" w:rsidRDefault="00E252E5" w:rsidP="0005048C">
            <w:pPr>
              <w:spacing w:before="40" w:after="40"/>
              <w:rPr>
                <w:rFonts w:ascii="Calibri" w:hAnsi="Calibri"/>
                <w:sz w:val="20"/>
                <w:szCs w:val="20"/>
              </w:rPr>
            </w:pPr>
            <w:r>
              <w:rPr>
                <w:rFonts w:ascii="Calibri" w:hAnsi="Calibri"/>
                <w:b/>
                <w:sz w:val="20"/>
                <w:szCs w:val="20"/>
              </w:rPr>
              <w:t>Chief Technical Officer II</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02476671"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7070484C" w:rsidR="00AB1983" w:rsidRPr="00615541" w:rsidRDefault="00E252E5"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2368ED3A" w14:textId="77777777" w:rsidR="00E252E5" w:rsidRDefault="00E252E5" w:rsidP="001B5180">
            <w:pPr>
              <w:jc w:val="both"/>
              <w:rPr>
                <w:rFonts w:ascii="Calibri" w:hAnsi="Calibri"/>
                <w:sz w:val="20"/>
                <w:szCs w:val="20"/>
              </w:rPr>
            </w:pPr>
          </w:p>
          <w:p w14:paraId="39C06B80" w14:textId="77777777" w:rsidR="00E252E5" w:rsidRDefault="00E252E5" w:rsidP="001B5180">
            <w:pPr>
              <w:jc w:val="both"/>
              <w:rPr>
                <w:rFonts w:ascii="Calibri" w:hAnsi="Calibri"/>
                <w:sz w:val="20"/>
                <w:szCs w:val="20"/>
              </w:rPr>
            </w:pPr>
          </w:p>
          <w:p w14:paraId="736FE13B" w14:textId="77777777" w:rsidR="00E252E5" w:rsidRDefault="00E252E5" w:rsidP="001B5180">
            <w:pPr>
              <w:jc w:val="both"/>
              <w:rPr>
                <w:rFonts w:ascii="Calibri" w:hAnsi="Calibri"/>
                <w:sz w:val="20"/>
                <w:szCs w:val="20"/>
              </w:rPr>
            </w:pPr>
          </w:p>
          <w:p w14:paraId="49CAF035" w14:textId="77777777" w:rsidR="00E252E5" w:rsidRDefault="00E252E5" w:rsidP="001B5180">
            <w:pPr>
              <w:jc w:val="both"/>
              <w:rPr>
                <w:rFonts w:ascii="Calibri" w:hAnsi="Calibri"/>
                <w:sz w:val="20"/>
                <w:szCs w:val="20"/>
              </w:rPr>
            </w:pPr>
          </w:p>
          <w:p w14:paraId="5B9435E6" w14:textId="77777777" w:rsidR="00E252E5" w:rsidRDefault="00E252E5" w:rsidP="001B5180">
            <w:pPr>
              <w:jc w:val="both"/>
              <w:rPr>
                <w:rFonts w:ascii="Calibri" w:hAnsi="Calibri"/>
                <w:sz w:val="20"/>
                <w:szCs w:val="20"/>
              </w:rPr>
            </w:pPr>
          </w:p>
          <w:p w14:paraId="5F52588B" w14:textId="77777777" w:rsidR="00E252E5" w:rsidRDefault="00E252E5" w:rsidP="001B5180">
            <w:pPr>
              <w:jc w:val="both"/>
              <w:rPr>
                <w:rFonts w:ascii="Calibri" w:hAnsi="Calibri"/>
                <w:sz w:val="20"/>
                <w:szCs w:val="20"/>
              </w:rPr>
            </w:pPr>
          </w:p>
          <w:p w14:paraId="41AC18B3" w14:textId="77777777" w:rsidR="00E252E5" w:rsidRDefault="00E252E5" w:rsidP="001B5180">
            <w:pPr>
              <w:jc w:val="both"/>
              <w:rPr>
                <w:rFonts w:ascii="Calibri" w:hAnsi="Calibri"/>
                <w:sz w:val="20"/>
                <w:szCs w:val="20"/>
              </w:rPr>
            </w:pPr>
          </w:p>
          <w:p w14:paraId="5F1C4B2B" w14:textId="77777777" w:rsidR="00E252E5" w:rsidRDefault="00E252E5" w:rsidP="001B5180">
            <w:pPr>
              <w:jc w:val="both"/>
              <w:rPr>
                <w:rFonts w:ascii="Calibri" w:hAnsi="Calibri"/>
                <w:sz w:val="20"/>
                <w:szCs w:val="20"/>
              </w:rPr>
            </w:pPr>
          </w:p>
          <w:p w14:paraId="556B276F" w14:textId="77777777" w:rsidR="00E252E5" w:rsidRDefault="00E252E5" w:rsidP="001B5180">
            <w:pPr>
              <w:jc w:val="both"/>
              <w:rPr>
                <w:rFonts w:ascii="Calibri" w:hAnsi="Calibri"/>
                <w:sz w:val="20"/>
                <w:szCs w:val="20"/>
              </w:rPr>
            </w:pPr>
          </w:p>
          <w:p w14:paraId="1F36F8BA" w14:textId="77777777" w:rsidR="00E252E5" w:rsidRDefault="00E252E5" w:rsidP="001B5180">
            <w:pPr>
              <w:jc w:val="both"/>
              <w:rPr>
                <w:rFonts w:ascii="Calibri" w:hAnsi="Calibri"/>
                <w:sz w:val="20"/>
                <w:szCs w:val="20"/>
              </w:rPr>
            </w:pPr>
          </w:p>
          <w:p w14:paraId="30672E31" w14:textId="0AD4C284"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76B72022" w14:textId="77777777" w:rsidR="00E252E5" w:rsidRDefault="00E252E5" w:rsidP="00E252E5">
            <w:pPr>
              <w:rPr>
                <w:rFonts w:ascii="Calibri" w:hAnsi="Calibri"/>
                <w:sz w:val="20"/>
                <w:szCs w:val="20"/>
              </w:rPr>
            </w:pPr>
          </w:p>
          <w:p w14:paraId="25B7CF3C" w14:textId="77777777" w:rsidR="00E252E5" w:rsidRDefault="00E252E5" w:rsidP="00E252E5">
            <w:pPr>
              <w:rPr>
                <w:rFonts w:ascii="Calibri" w:hAnsi="Calibri"/>
                <w:b/>
                <w:sz w:val="20"/>
                <w:szCs w:val="20"/>
              </w:rPr>
            </w:pPr>
            <w:r>
              <w:rPr>
                <w:rFonts w:ascii="Calibri" w:hAnsi="Calibri"/>
                <w:b/>
                <w:sz w:val="20"/>
                <w:szCs w:val="20"/>
              </w:rPr>
              <w:t>Technical Skills:</w:t>
            </w:r>
          </w:p>
          <w:p w14:paraId="1795F8A8" w14:textId="77777777" w:rsidR="00E252E5" w:rsidRDefault="00E252E5" w:rsidP="00E252E5">
            <w:pPr>
              <w:numPr>
                <w:ilvl w:val="0"/>
                <w:numId w:val="20"/>
              </w:numPr>
              <w:rPr>
                <w:rFonts w:ascii="Calibri" w:hAnsi="Calibri"/>
                <w:sz w:val="20"/>
                <w:szCs w:val="20"/>
              </w:rPr>
            </w:pPr>
            <w:r>
              <w:rPr>
                <w:rFonts w:ascii="Calibri" w:hAnsi="Calibri"/>
                <w:sz w:val="20"/>
                <w:szCs w:val="20"/>
              </w:rPr>
              <w:t>Proven ability to troubleshoot and resolve problems in areas of specialist knowledge</w:t>
            </w:r>
          </w:p>
          <w:p w14:paraId="6F70FFEC" w14:textId="77777777" w:rsidR="00E252E5" w:rsidRDefault="00E252E5" w:rsidP="00E252E5">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5D16F818" w14:textId="77777777" w:rsidR="00E252E5" w:rsidRDefault="00E252E5" w:rsidP="00E252E5">
            <w:pPr>
              <w:numPr>
                <w:ilvl w:val="0"/>
                <w:numId w:val="20"/>
              </w:numPr>
              <w:rPr>
                <w:rFonts w:ascii="Calibri" w:hAnsi="Calibri"/>
                <w:sz w:val="20"/>
                <w:szCs w:val="20"/>
              </w:rPr>
            </w:pPr>
            <w:r>
              <w:rPr>
                <w:rFonts w:ascii="Calibri" w:hAnsi="Calibri"/>
                <w:sz w:val="20"/>
                <w:szCs w:val="20"/>
              </w:rPr>
              <w:t>Responsible for the maintenance and operation of equipment used in both research and teaching activities to the highest standard possible</w:t>
            </w:r>
          </w:p>
          <w:p w14:paraId="55389832" w14:textId="77777777" w:rsidR="00E252E5" w:rsidRDefault="00E252E5" w:rsidP="00E252E5">
            <w:pPr>
              <w:numPr>
                <w:ilvl w:val="0"/>
                <w:numId w:val="20"/>
              </w:numPr>
              <w:rPr>
                <w:rFonts w:ascii="Calibri" w:hAnsi="Calibri"/>
                <w:sz w:val="20"/>
                <w:szCs w:val="20"/>
              </w:rPr>
            </w:pPr>
            <w:r>
              <w:rPr>
                <w:rFonts w:ascii="Calibri" w:hAnsi="Calibri"/>
                <w:sz w:val="20"/>
                <w:szCs w:val="20"/>
              </w:rPr>
              <w:t>Keep up to date with technical developments and lead others in the adaptation to new technologies</w:t>
            </w:r>
          </w:p>
          <w:p w14:paraId="77338A15" w14:textId="77777777" w:rsidR="00E252E5" w:rsidRDefault="00E252E5" w:rsidP="00E252E5">
            <w:pPr>
              <w:ind w:left="1440"/>
              <w:rPr>
                <w:rFonts w:ascii="Calibri" w:hAnsi="Calibri"/>
                <w:sz w:val="20"/>
                <w:szCs w:val="20"/>
              </w:rPr>
            </w:pPr>
          </w:p>
          <w:p w14:paraId="0F453241" w14:textId="77777777" w:rsidR="00E252E5" w:rsidRDefault="00E252E5" w:rsidP="00E252E5">
            <w:pPr>
              <w:rPr>
                <w:rFonts w:ascii="Calibri" w:hAnsi="Calibri"/>
                <w:b/>
                <w:sz w:val="20"/>
                <w:szCs w:val="20"/>
              </w:rPr>
            </w:pPr>
            <w:r>
              <w:rPr>
                <w:rFonts w:ascii="Calibri" w:hAnsi="Calibri"/>
                <w:b/>
                <w:sz w:val="20"/>
                <w:szCs w:val="20"/>
              </w:rPr>
              <w:t>Health and Safety:</w:t>
            </w:r>
          </w:p>
          <w:p w14:paraId="6CA5AD5E"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Champion best Health and Safety practices </w:t>
            </w:r>
          </w:p>
          <w:p w14:paraId="2AF8F379" w14:textId="77777777" w:rsidR="00E252E5" w:rsidRDefault="00E252E5" w:rsidP="00E252E5">
            <w:pPr>
              <w:numPr>
                <w:ilvl w:val="0"/>
                <w:numId w:val="20"/>
              </w:numPr>
              <w:rPr>
                <w:rFonts w:ascii="Calibri" w:hAnsi="Calibri"/>
                <w:sz w:val="20"/>
                <w:szCs w:val="20"/>
              </w:rPr>
            </w:pPr>
            <w:r>
              <w:rPr>
                <w:rFonts w:ascii="Calibri" w:hAnsi="Calibri"/>
                <w:sz w:val="20"/>
                <w:szCs w:val="20"/>
              </w:rPr>
              <w:t>Seek to introduce new techniques and technologies to the specialist area-based on sound health and safety principles/guidelines</w:t>
            </w:r>
          </w:p>
          <w:p w14:paraId="2BA13A68"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For specialist areas, oversee the likelihood and potential impact of risks. Put appropriate control assurance systems in place </w:t>
            </w:r>
          </w:p>
          <w:p w14:paraId="634A6C44" w14:textId="77777777" w:rsidR="00E252E5" w:rsidRDefault="00E252E5" w:rsidP="00E252E5">
            <w:pPr>
              <w:ind w:left="720"/>
              <w:rPr>
                <w:rFonts w:ascii="Calibri" w:hAnsi="Calibri"/>
                <w:b/>
                <w:sz w:val="20"/>
                <w:szCs w:val="20"/>
              </w:rPr>
            </w:pPr>
          </w:p>
          <w:p w14:paraId="3928474B" w14:textId="77777777" w:rsidR="00E252E5" w:rsidRDefault="00E252E5" w:rsidP="00E252E5">
            <w:pPr>
              <w:rPr>
                <w:rFonts w:ascii="Calibri" w:hAnsi="Calibri"/>
                <w:b/>
                <w:sz w:val="20"/>
                <w:szCs w:val="20"/>
              </w:rPr>
            </w:pPr>
            <w:r>
              <w:rPr>
                <w:rFonts w:ascii="Calibri" w:hAnsi="Calibri"/>
                <w:b/>
                <w:sz w:val="20"/>
                <w:szCs w:val="20"/>
              </w:rPr>
              <w:t>Management &amp; Planning:</w:t>
            </w:r>
          </w:p>
          <w:p w14:paraId="5943D2E0" w14:textId="77777777" w:rsidR="00E252E5" w:rsidRDefault="00E252E5" w:rsidP="00E252E5">
            <w:pPr>
              <w:numPr>
                <w:ilvl w:val="0"/>
                <w:numId w:val="20"/>
              </w:numPr>
              <w:rPr>
                <w:rFonts w:ascii="Calibri" w:hAnsi="Calibri"/>
                <w:sz w:val="20"/>
                <w:szCs w:val="20"/>
              </w:rPr>
            </w:pPr>
            <w:r>
              <w:rPr>
                <w:rFonts w:ascii="Calibri" w:hAnsi="Calibri"/>
                <w:sz w:val="20"/>
                <w:szCs w:val="20"/>
              </w:rPr>
              <w:t>Demonstrate a clear understanding of the school/unit strategy and objectives and how these translate into what is required from specialist technical services</w:t>
            </w:r>
          </w:p>
          <w:p w14:paraId="19FDB1EB" w14:textId="77777777" w:rsidR="00E252E5" w:rsidRDefault="00E252E5" w:rsidP="00E252E5">
            <w:pPr>
              <w:numPr>
                <w:ilvl w:val="0"/>
                <w:numId w:val="20"/>
              </w:numPr>
              <w:rPr>
                <w:rFonts w:ascii="Calibri" w:hAnsi="Calibri"/>
                <w:sz w:val="20"/>
                <w:szCs w:val="20"/>
              </w:rPr>
            </w:pPr>
            <w:r>
              <w:rPr>
                <w:rFonts w:ascii="Calibri" w:hAnsi="Calibri"/>
                <w:sz w:val="20"/>
                <w:szCs w:val="20"/>
              </w:rPr>
              <w:t>Anticipate potential issues/challenges and contribute to the development of contingency plans</w:t>
            </w:r>
          </w:p>
          <w:p w14:paraId="349F5658" w14:textId="77777777" w:rsidR="00E252E5" w:rsidRDefault="00E252E5" w:rsidP="00E252E5">
            <w:pPr>
              <w:numPr>
                <w:ilvl w:val="0"/>
                <w:numId w:val="20"/>
              </w:numPr>
              <w:rPr>
                <w:rFonts w:ascii="Calibri" w:hAnsi="Calibri"/>
                <w:sz w:val="20"/>
                <w:szCs w:val="20"/>
              </w:rPr>
            </w:pPr>
            <w:r>
              <w:rPr>
                <w:rFonts w:ascii="Calibri" w:hAnsi="Calibri"/>
                <w:sz w:val="20"/>
                <w:szCs w:val="20"/>
              </w:rPr>
              <w:lastRenderedPageBreak/>
              <w:t>Manage the allocation of specialist services  within the School/Unit</w:t>
            </w:r>
          </w:p>
          <w:p w14:paraId="5FC03CDE" w14:textId="77777777" w:rsidR="00E252E5" w:rsidRDefault="00E252E5" w:rsidP="00E252E5">
            <w:pPr>
              <w:numPr>
                <w:ilvl w:val="0"/>
                <w:numId w:val="20"/>
              </w:numPr>
              <w:rPr>
                <w:rFonts w:ascii="Calibri" w:hAnsi="Calibri"/>
                <w:sz w:val="20"/>
                <w:szCs w:val="20"/>
              </w:rPr>
            </w:pPr>
            <w:r>
              <w:rPr>
                <w:rFonts w:ascii="Calibri" w:hAnsi="Calibri"/>
                <w:sz w:val="20"/>
                <w:szCs w:val="20"/>
              </w:rPr>
              <w:t>Have oversight of budget for specialist services  within the School/Unit</w:t>
            </w:r>
          </w:p>
          <w:p w14:paraId="6CEBF4C0" w14:textId="77777777" w:rsidR="00E252E5" w:rsidRDefault="00E252E5" w:rsidP="00E252E5">
            <w:pPr>
              <w:numPr>
                <w:ilvl w:val="0"/>
                <w:numId w:val="20"/>
              </w:numPr>
              <w:rPr>
                <w:rFonts w:ascii="Calibri" w:hAnsi="Calibri"/>
                <w:sz w:val="20"/>
                <w:szCs w:val="20"/>
              </w:rPr>
            </w:pPr>
            <w:r>
              <w:rPr>
                <w:rFonts w:ascii="Calibri" w:hAnsi="Calibri"/>
                <w:sz w:val="20"/>
                <w:szCs w:val="20"/>
              </w:rPr>
              <w:t>Contribute in annual/ forward planning activities and take a lead around specialist services aspects</w:t>
            </w:r>
          </w:p>
          <w:p w14:paraId="33195D5E" w14:textId="77777777" w:rsidR="00E252E5" w:rsidRDefault="00E252E5" w:rsidP="00E252E5">
            <w:pPr>
              <w:numPr>
                <w:ilvl w:val="0"/>
                <w:numId w:val="20"/>
              </w:numPr>
              <w:rPr>
                <w:rFonts w:ascii="Calibri" w:hAnsi="Calibri"/>
                <w:sz w:val="20"/>
                <w:szCs w:val="20"/>
              </w:rPr>
            </w:pPr>
            <w:r>
              <w:rPr>
                <w:rFonts w:ascii="Calibri" w:hAnsi="Calibri"/>
                <w:sz w:val="20"/>
                <w:szCs w:val="20"/>
              </w:rPr>
              <w:t>Foster individual talent and ensure continuous focus on development</w:t>
            </w:r>
          </w:p>
          <w:p w14:paraId="6F1F9D1D" w14:textId="77777777" w:rsidR="00E252E5" w:rsidRDefault="00E252E5" w:rsidP="00E252E5">
            <w:pPr>
              <w:ind w:left="720"/>
              <w:rPr>
                <w:rFonts w:ascii="Calibri" w:hAnsi="Calibri"/>
                <w:color w:val="FF0000"/>
                <w:sz w:val="20"/>
                <w:szCs w:val="20"/>
              </w:rPr>
            </w:pPr>
          </w:p>
          <w:p w14:paraId="2ADB43B1" w14:textId="77777777" w:rsidR="00E252E5" w:rsidRDefault="00E252E5" w:rsidP="00E252E5">
            <w:pPr>
              <w:rPr>
                <w:rFonts w:ascii="Calibri" w:hAnsi="Calibri"/>
                <w:b/>
                <w:sz w:val="20"/>
                <w:szCs w:val="20"/>
              </w:rPr>
            </w:pPr>
            <w:r>
              <w:rPr>
                <w:rFonts w:ascii="Calibri" w:hAnsi="Calibri"/>
                <w:b/>
                <w:sz w:val="20"/>
                <w:szCs w:val="20"/>
              </w:rPr>
              <w:t>Interpersonal Skills:</w:t>
            </w:r>
          </w:p>
          <w:p w14:paraId="38C0B558" w14:textId="77777777" w:rsidR="00E252E5" w:rsidRDefault="00E252E5" w:rsidP="00E252E5">
            <w:pPr>
              <w:numPr>
                <w:ilvl w:val="0"/>
                <w:numId w:val="20"/>
              </w:numPr>
              <w:rPr>
                <w:rFonts w:ascii="Calibri" w:hAnsi="Calibri"/>
                <w:sz w:val="20"/>
                <w:szCs w:val="20"/>
              </w:rPr>
            </w:pPr>
            <w:r>
              <w:rPr>
                <w:rFonts w:ascii="Calibri" w:hAnsi="Calibri"/>
                <w:sz w:val="20"/>
                <w:szCs w:val="20"/>
              </w:rPr>
              <w:t>Effectively explain complex, technical specialist information to a wide range of people-faculty, staff, students, external stakeholders/agencies</w:t>
            </w:r>
          </w:p>
          <w:p w14:paraId="53F9B4DA" w14:textId="77777777" w:rsidR="00E252E5" w:rsidRDefault="00E252E5" w:rsidP="00E252E5">
            <w:pPr>
              <w:numPr>
                <w:ilvl w:val="0"/>
                <w:numId w:val="20"/>
              </w:numPr>
              <w:rPr>
                <w:rFonts w:ascii="Calibri" w:hAnsi="Calibri"/>
                <w:sz w:val="20"/>
                <w:szCs w:val="20"/>
              </w:rPr>
            </w:pPr>
            <w:r>
              <w:rPr>
                <w:rFonts w:ascii="Calibri" w:hAnsi="Calibri"/>
                <w:sz w:val="20"/>
                <w:szCs w:val="20"/>
              </w:rPr>
              <w:t>Promote the specialist/advanced technical services on offer effectively</w:t>
            </w:r>
          </w:p>
          <w:p w14:paraId="2D9BFEC4" w14:textId="77777777" w:rsidR="00E252E5" w:rsidRDefault="00E252E5" w:rsidP="00E252E5">
            <w:pPr>
              <w:numPr>
                <w:ilvl w:val="0"/>
                <w:numId w:val="20"/>
              </w:numPr>
              <w:rPr>
                <w:rFonts w:ascii="Calibri" w:hAnsi="Calibri"/>
                <w:sz w:val="20"/>
                <w:szCs w:val="20"/>
              </w:rPr>
            </w:pPr>
            <w:r>
              <w:rPr>
                <w:rFonts w:ascii="Calibri" w:hAnsi="Calibri"/>
                <w:sz w:val="20"/>
                <w:szCs w:val="20"/>
              </w:rPr>
              <w:t>Communicates effectively with others using a range of different approaches to inform and/or influence decisions and actions</w:t>
            </w:r>
          </w:p>
          <w:p w14:paraId="54896A70" w14:textId="77777777" w:rsidR="00E252E5" w:rsidRDefault="00E252E5" w:rsidP="00E252E5">
            <w:pPr>
              <w:numPr>
                <w:ilvl w:val="0"/>
                <w:numId w:val="20"/>
              </w:numPr>
              <w:rPr>
                <w:rFonts w:ascii="Calibri" w:hAnsi="Calibri"/>
                <w:sz w:val="20"/>
                <w:szCs w:val="20"/>
              </w:rPr>
            </w:pPr>
            <w:r>
              <w:rPr>
                <w:rFonts w:ascii="Calibri" w:hAnsi="Calibri"/>
                <w:sz w:val="20"/>
                <w:szCs w:val="20"/>
              </w:rPr>
              <w:t>Ensures that the team understand and meet specialist service objectives</w:t>
            </w:r>
          </w:p>
          <w:p w14:paraId="36C51E3C" w14:textId="77777777" w:rsidR="00E252E5" w:rsidRDefault="00E252E5" w:rsidP="00E252E5">
            <w:pPr>
              <w:numPr>
                <w:ilvl w:val="0"/>
                <w:numId w:val="20"/>
              </w:numPr>
              <w:rPr>
                <w:rFonts w:ascii="Calibri" w:hAnsi="Calibri"/>
                <w:sz w:val="20"/>
                <w:szCs w:val="20"/>
              </w:rPr>
            </w:pPr>
            <w:r>
              <w:rPr>
                <w:rFonts w:ascii="Calibri" w:hAnsi="Calibri"/>
                <w:sz w:val="20"/>
                <w:szCs w:val="20"/>
              </w:rPr>
              <w:t>Mentor newly inducted staff and students</w:t>
            </w:r>
          </w:p>
          <w:p w14:paraId="4325AB94"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Provide informal training on aspects of the specialist service </w:t>
            </w:r>
          </w:p>
          <w:p w14:paraId="1734270F" w14:textId="77777777" w:rsidR="00E252E5" w:rsidRDefault="00E252E5" w:rsidP="00E252E5">
            <w:pPr>
              <w:ind w:left="1440"/>
              <w:rPr>
                <w:rFonts w:ascii="Calibri" w:hAnsi="Calibri"/>
                <w:sz w:val="20"/>
                <w:szCs w:val="20"/>
              </w:rPr>
            </w:pPr>
          </w:p>
          <w:p w14:paraId="46CB1934" w14:textId="77777777" w:rsidR="00E252E5" w:rsidRDefault="00E252E5" w:rsidP="00E252E5">
            <w:pPr>
              <w:rPr>
                <w:rFonts w:ascii="Calibri" w:hAnsi="Calibri"/>
                <w:b/>
                <w:sz w:val="20"/>
                <w:szCs w:val="20"/>
              </w:rPr>
            </w:pPr>
            <w:r>
              <w:rPr>
                <w:rFonts w:ascii="Calibri" w:hAnsi="Calibri"/>
                <w:b/>
                <w:sz w:val="20"/>
                <w:szCs w:val="20"/>
              </w:rPr>
              <w:t xml:space="preserve">Service Requirements </w:t>
            </w:r>
          </w:p>
          <w:p w14:paraId="7892C6EA" w14:textId="77777777" w:rsidR="00E252E5" w:rsidRDefault="00E252E5" w:rsidP="00E252E5">
            <w:pPr>
              <w:numPr>
                <w:ilvl w:val="0"/>
                <w:numId w:val="20"/>
              </w:numPr>
              <w:rPr>
                <w:rFonts w:ascii="Calibri" w:hAnsi="Calibri"/>
                <w:sz w:val="20"/>
                <w:szCs w:val="20"/>
              </w:rPr>
            </w:pPr>
            <w:r>
              <w:rPr>
                <w:rFonts w:ascii="Calibri" w:hAnsi="Calibri"/>
                <w:sz w:val="20"/>
                <w:szCs w:val="20"/>
              </w:rPr>
              <w:t>Provide a high professional service standard across the area</w:t>
            </w:r>
          </w:p>
          <w:p w14:paraId="31E5F5D8" w14:textId="77777777" w:rsidR="00E252E5" w:rsidRDefault="00E252E5" w:rsidP="00E252E5">
            <w:pPr>
              <w:numPr>
                <w:ilvl w:val="0"/>
                <w:numId w:val="20"/>
              </w:numPr>
              <w:rPr>
                <w:rFonts w:ascii="Calibri" w:hAnsi="Calibri"/>
                <w:sz w:val="20"/>
                <w:szCs w:val="20"/>
              </w:rPr>
            </w:pPr>
            <w:r>
              <w:rPr>
                <w:rFonts w:ascii="Calibri" w:hAnsi="Calibri"/>
                <w:sz w:val="20"/>
                <w:szCs w:val="20"/>
              </w:rPr>
              <w:t>Provide specialist knowledge of the service and to  students and colleagues as appropriate</w:t>
            </w:r>
          </w:p>
          <w:p w14:paraId="5E153C9A" w14:textId="77777777" w:rsidR="00E252E5" w:rsidRDefault="00E252E5" w:rsidP="00E252E5">
            <w:pPr>
              <w:ind w:left="720"/>
              <w:rPr>
                <w:rFonts w:ascii="Calibri" w:hAnsi="Calibri"/>
                <w:sz w:val="20"/>
                <w:szCs w:val="20"/>
              </w:rPr>
            </w:pPr>
          </w:p>
          <w:p w14:paraId="6FC2D7AE" w14:textId="77777777" w:rsidR="00E252E5" w:rsidRDefault="00E252E5" w:rsidP="00E252E5">
            <w:pPr>
              <w:rPr>
                <w:rFonts w:ascii="Calibri" w:hAnsi="Calibri"/>
                <w:b/>
                <w:sz w:val="20"/>
                <w:szCs w:val="20"/>
              </w:rPr>
            </w:pPr>
            <w:r>
              <w:rPr>
                <w:rFonts w:ascii="Calibri" w:hAnsi="Calibri"/>
                <w:b/>
                <w:sz w:val="20"/>
                <w:szCs w:val="20"/>
              </w:rPr>
              <w:t>Innovation/Flexibility/Adaptability</w:t>
            </w:r>
          </w:p>
          <w:p w14:paraId="20D91218" w14:textId="77777777" w:rsidR="00E252E5" w:rsidRDefault="00E252E5" w:rsidP="00E252E5">
            <w:pPr>
              <w:numPr>
                <w:ilvl w:val="0"/>
                <w:numId w:val="20"/>
              </w:numPr>
              <w:rPr>
                <w:rFonts w:ascii="Calibri" w:hAnsi="Calibri"/>
                <w:sz w:val="20"/>
                <w:szCs w:val="20"/>
              </w:rPr>
            </w:pPr>
            <w:r>
              <w:rPr>
                <w:rFonts w:ascii="Calibri" w:hAnsi="Calibri"/>
                <w:sz w:val="20"/>
                <w:szCs w:val="20"/>
              </w:rPr>
              <w:t>Initiate and drive innovation in specialist area and working closely with colleagues contributes to broader innovations outside your domain of expertise</w:t>
            </w:r>
          </w:p>
          <w:p w14:paraId="2459DE03" w14:textId="77777777" w:rsidR="00E252E5" w:rsidRDefault="00E252E5" w:rsidP="00E252E5">
            <w:pPr>
              <w:numPr>
                <w:ilvl w:val="0"/>
                <w:numId w:val="20"/>
              </w:numPr>
              <w:rPr>
                <w:rFonts w:ascii="Calibri" w:hAnsi="Calibri"/>
                <w:sz w:val="20"/>
                <w:szCs w:val="20"/>
              </w:rPr>
            </w:pPr>
            <w:r>
              <w:rPr>
                <w:rFonts w:ascii="Calibri" w:hAnsi="Calibri"/>
                <w:sz w:val="20"/>
                <w:szCs w:val="20"/>
              </w:rPr>
              <w:t>Effectively lead  change in your specialist area</w:t>
            </w:r>
          </w:p>
          <w:p w14:paraId="56BEC54D" w14:textId="26AF0B86" w:rsidR="00E252E5" w:rsidRPr="00E252E5" w:rsidRDefault="00E252E5" w:rsidP="00E252E5">
            <w:pPr>
              <w:numPr>
                <w:ilvl w:val="0"/>
                <w:numId w:val="20"/>
              </w:numPr>
              <w:rPr>
                <w:rFonts w:ascii="Calibri" w:hAnsi="Calibri"/>
                <w:sz w:val="20"/>
                <w:szCs w:val="20"/>
              </w:rPr>
            </w:pPr>
            <w:r w:rsidRPr="00E252E5">
              <w:rPr>
                <w:rFonts w:ascii="Calibri" w:hAnsi="Calibri"/>
                <w:sz w:val="20"/>
                <w:szCs w:val="20"/>
              </w:rPr>
              <w:t>Contribute to the delivery of a solutions focus and creative approach to meet organisational needs</w:t>
            </w:r>
            <w:r w:rsidRPr="00E252E5">
              <w:rPr>
                <w:rFonts w:ascii="Calibri" w:hAnsi="Calibri"/>
                <w:b/>
                <w:sz w:val="20"/>
                <w:szCs w:val="20"/>
              </w:rPr>
              <w:t xml:space="preserve"> </w:t>
            </w:r>
            <w:r w:rsidRPr="00E252E5">
              <w:rPr>
                <w:rFonts w:ascii="Calibri" w:hAnsi="Calibri"/>
                <w:b/>
                <w:sz w:val="20"/>
                <w:szCs w:val="20"/>
              </w:rPr>
              <w:fldChar w:fldCharType="begin">
                <w:ffData>
                  <w:name w:val="Text15"/>
                  <w:enabled/>
                  <w:calcOnExit w:val="0"/>
                  <w:textInput/>
                </w:ffData>
              </w:fldChar>
            </w:r>
            <w:bookmarkStart w:id="3" w:name="Text15"/>
            <w:r w:rsidRPr="00E252E5">
              <w:rPr>
                <w:rFonts w:ascii="Calibri" w:hAnsi="Calibri"/>
                <w:b/>
                <w:sz w:val="20"/>
                <w:szCs w:val="20"/>
              </w:rPr>
              <w:instrText xml:space="preserve"> FORMTEXT </w:instrText>
            </w:r>
            <w:r w:rsidRPr="00E252E5">
              <w:rPr>
                <w:rFonts w:ascii="Calibri" w:hAnsi="Calibri"/>
                <w:b/>
                <w:sz w:val="20"/>
                <w:szCs w:val="20"/>
              </w:rPr>
            </w:r>
            <w:r w:rsidRPr="00E252E5">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bookmarkEnd w:id="3"/>
            <w:r w:rsidRPr="00E252E5">
              <w:rPr>
                <w:rFonts w:ascii="Calibri" w:hAnsi="Calibri"/>
                <w:b/>
                <w:sz w:val="20"/>
                <w:szCs w:val="20"/>
              </w:rPr>
              <w:fldChar w:fldCharType="end"/>
            </w:r>
            <w:r w:rsidRPr="00E252E5">
              <w:rPr>
                <w:lang w:val="en-IE" w:eastAsia="en-IE"/>
              </w:rPr>
              <w:t xml:space="preserve"> </w:t>
            </w:r>
          </w:p>
          <w:p w14:paraId="4DB8731C" w14:textId="1E9289A4" w:rsidR="001B5180" w:rsidRDefault="001B5180" w:rsidP="00E252E5">
            <w:p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4"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4"/>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8AF48DC" w14:textId="77777777" w:rsidR="005C534F" w:rsidRDefault="005C534F"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607C372C" w14:textId="77777777" w:rsidR="00517C38" w:rsidRPr="00D731B3" w:rsidRDefault="00517C38" w:rsidP="00517C38">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185D7033" w14:textId="77777777" w:rsidR="00517C38" w:rsidRPr="00D731B3" w:rsidRDefault="00517C38" w:rsidP="00517C38">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53A60681" w14:textId="77777777" w:rsidR="00517C38" w:rsidRPr="00D731B3" w:rsidRDefault="00517C38" w:rsidP="00517C38">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43E56DB5" w14:textId="1E288A23" w:rsidR="00E252E5" w:rsidRDefault="00E252E5" w:rsidP="00E252E5">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9A49AF1" w14:textId="77777777" w:rsidR="0058204F" w:rsidRDefault="0058204F" w:rsidP="00E252E5">
            <w:pPr>
              <w:rPr>
                <w:rFonts w:ascii="Calibri" w:eastAsia="Calibri" w:hAnsi="Calibri" w:cs="Calibri"/>
                <w:i/>
                <w:color w:val="2F5496"/>
                <w:sz w:val="20"/>
                <w:szCs w:val="20"/>
              </w:rPr>
            </w:pPr>
            <w:r>
              <w:rPr>
                <w:rFonts w:ascii="Calibri" w:eastAsia="Calibri" w:hAnsi="Calibri" w:cs="Calibri"/>
                <w:i/>
                <w:color w:val="2F5496"/>
                <w:sz w:val="20"/>
                <w:szCs w:val="20"/>
              </w:rPr>
              <w:lastRenderedPageBreak/>
              <w:t xml:space="preserve"> </w:t>
            </w:r>
          </w:p>
          <w:p w14:paraId="25C0054B" w14:textId="77777777" w:rsidR="00E252E5" w:rsidRDefault="00E252E5" w:rsidP="00E252E5">
            <w:pPr>
              <w:numPr>
                <w:ilvl w:val="0"/>
                <w:numId w:val="23"/>
              </w:numPr>
              <w:rPr>
                <w:rFonts w:ascii="Calibri" w:hAnsi="Calibri"/>
                <w:sz w:val="20"/>
                <w:szCs w:val="20"/>
              </w:rPr>
            </w:pPr>
            <w:proofErr w:type="spellStart"/>
            <w:r>
              <w:rPr>
                <w:rFonts w:ascii="Calibri" w:hAnsi="Calibri"/>
                <w:sz w:val="20"/>
                <w:szCs w:val="20"/>
              </w:rPr>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Pr>
                <w:rFonts w:ascii="Calibri" w:hAnsi="Calibri"/>
                <w:sz w:val="20"/>
                <w:szCs w:val="20"/>
              </w:rPr>
              <w:fldChar w:fldCharType="begin">
                <w:ffData>
                  <w:name w:val="Text18"/>
                  <w:enabled/>
                  <w:calcOnExit w:val="0"/>
                  <w:textInput/>
                </w:ffData>
              </w:fldChar>
            </w:r>
            <w:bookmarkStart w:id="5"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5297E7EF" w14:textId="77777777" w:rsidR="00E252E5" w:rsidRDefault="00E252E5" w:rsidP="00E252E5">
            <w:pPr>
              <w:numPr>
                <w:ilvl w:val="0"/>
                <w:numId w:val="23"/>
              </w:numPr>
              <w:rPr>
                <w:rFonts w:ascii="Calibri" w:hAnsi="Calibri"/>
                <w:sz w:val="20"/>
                <w:szCs w:val="20"/>
              </w:rPr>
            </w:pPr>
            <w:r>
              <w:rPr>
                <w:rFonts w:ascii="Calibri" w:hAnsi="Calibri"/>
                <w:sz w:val="20"/>
                <w:szCs w:val="20"/>
              </w:rPr>
              <w:t>Minimum of 5 years relevant work experience</w:t>
            </w:r>
          </w:p>
          <w:p w14:paraId="28A9A5ED"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Excellent knowledge of health and safety legislation as it pertains to laboratory work including specialist knowledge within field of expertise </w:t>
            </w:r>
          </w:p>
          <w:p w14:paraId="0F4F305F" w14:textId="77777777" w:rsidR="00E252E5" w:rsidRDefault="00E252E5" w:rsidP="00E252E5">
            <w:pPr>
              <w:numPr>
                <w:ilvl w:val="0"/>
                <w:numId w:val="23"/>
              </w:numPr>
              <w:rPr>
                <w:rFonts w:ascii="Calibri" w:hAnsi="Calibri"/>
                <w:sz w:val="20"/>
                <w:szCs w:val="20"/>
              </w:rPr>
            </w:pPr>
            <w:r>
              <w:rPr>
                <w:rFonts w:ascii="Calibri" w:hAnsi="Calibri"/>
                <w:sz w:val="20"/>
                <w:szCs w:val="20"/>
              </w:rPr>
              <w:t>A strong proven, demonstrable, record of appropriate advanced technical competence and “hands – on” experience in a University, or similar, environment</w:t>
            </w:r>
          </w:p>
          <w:p w14:paraId="6BFF539F"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Specialist lead within area </w:t>
            </w:r>
          </w:p>
          <w:p w14:paraId="3D37F3EC" w14:textId="77777777" w:rsidR="00E252E5" w:rsidRDefault="00E252E5" w:rsidP="00E252E5">
            <w:pPr>
              <w:numPr>
                <w:ilvl w:val="0"/>
                <w:numId w:val="23"/>
              </w:numPr>
              <w:rPr>
                <w:rFonts w:ascii="Calibri" w:hAnsi="Calibri"/>
                <w:sz w:val="20"/>
                <w:szCs w:val="20"/>
              </w:rPr>
            </w:pPr>
            <w:r>
              <w:rPr>
                <w:rFonts w:ascii="Calibri" w:hAnsi="Calibri"/>
                <w:sz w:val="20"/>
                <w:szCs w:val="20"/>
              </w:rPr>
              <w:t>Excellent communication and interpersonal skills including the ability to work with faculty,  staff researchers and students all levels</w:t>
            </w:r>
          </w:p>
          <w:p w14:paraId="269573A3" w14:textId="77777777" w:rsidR="00E252E5" w:rsidRDefault="00E252E5" w:rsidP="00E252E5">
            <w:pPr>
              <w:numPr>
                <w:ilvl w:val="0"/>
                <w:numId w:val="23"/>
              </w:numPr>
              <w:rPr>
                <w:rFonts w:ascii="Calibri" w:hAnsi="Calibri"/>
                <w:sz w:val="20"/>
                <w:szCs w:val="20"/>
              </w:rPr>
            </w:pPr>
            <w:r>
              <w:rPr>
                <w:rFonts w:ascii="Calibri" w:hAnsi="Calibri"/>
                <w:sz w:val="20"/>
                <w:szCs w:val="20"/>
              </w:rPr>
              <w:t>Excellent leadership and people management skills</w:t>
            </w:r>
          </w:p>
          <w:p w14:paraId="4E81F1F5" w14:textId="77777777" w:rsidR="00E252E5" w:rsidRDefault="00E252E5" w:rsidP="00E252E5">
            <w:pPr>
              <w:numPr>
                <w:ilvl w:val="0"/>
                <w:numId w:val="23"/>
              </w:numPr>
              <w:rPr>
                <w:rFonts w:ascii="Calibri" w:hAnsi="Calibri"/>
                <w:sz w:val="20"/>
                <w:szCs w:val="20"/>
              </w:rPr>
            </w:pPr>
            <w:r>
              <w:rPr>
                <w:rFonts w:ascii="Calibri" w:hAnsi="Calibri"/>
                <w:sz w:val="20"/>
                <w:szCs w:val="20"/>
              </w:rPr>
              <w:t>Strong experience of budget management</w:t>
            </w:r>
          </w:p>
          <w:p w14:paraId="6A2C1141" w14:textId="77777777" w:rsidR="00E252E5" w:rsidRDefault="00E252E5" w:rsidP="00E252E5">
            <w:pPr>
              <w:numPr>
                <w:ilvl w:val="0"/>
                <w:numId w:val="23"/>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379ECEDE" w14:textId="77777777" w:rsidR="00E252E5" w:rsidRDefault="00E252E5" w:rsidP="00E252E5">
            <w:pPr>
              <w:numPr>
                <w:ilvl w:val="0"/>
                <w:numId w:val="23"/>
              </w:numPr>
              <w:rPr>
                <w:rFonts w:ascii="Calibri" w:hAnsi="Calibri"/>
                <w:sz w:val="20"/>
                <w:szCs w:val="20"/>
              </w:rPr>
            </w:pPr>
            <w:r>
              <w:rPr>
                <w:rFonts w:ascii="Calibri" w:hAnsi="Calibri"/>
                <w:sz w:val="20"/>
                <w:szCs w:val="20"/>
              </w:rPr>
              <w:t>Logical, problem solving approach</w:t>
            </w:r>
          </w:p>
          <w:p w14:paraId="6272F5D6"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Excellent IT Skills </w:t>
            </w:r>
          </w:p>
          <w:p w14:paraId="6FB05EC5" w14:textId="77777777" w:rsidR="00E252E5" w:rsidRDefault="00E252E5" w:rsidP="00E252E5">
            <w:pPr>
              <w:numPr>
                <w:ilvl w:val="0"/>
                <w:numId w:val="23"/>
              </w:numPr>
              <w:rPr>
                <w:rFonts w:ascii="Calibri" w:hAnsi="Calibri"/>
                <w:sz w:val="20"/>
                <w:szCs w:val="20"/>
              </w:rPr>
            </w:pPr>
            <w:r>
              <w:rPr>
                <w:rFonts w:ascii="Calibri" w:hAnsi="Calibri"/>
                <w:sz w:val="20"/>
                <w:szCs w:val="20"/>
              </w:rPr>
              <w:t>Candidates must demonstrate an awareness of equality, diversity and inclusion agenda.</w:t>
            </w:r>
          </w:p>
          <w:p w14:paraId="1BCD3E0E" w14:textId="3FA9C9D2" w:rsidR="00E252E5" w:rsidRPr="00E252E5" w:rsidRDefault="00E252E5" w:rsidP="00E252E5">
            <w:pPr>
              <w:numPr>
                <w:ilvl w:val="0"/>
                <w:numId w:val="23"/>
              </w:numPr>
              <w:rPr>
                <w:rFonts w:ascii="Calibri" w:hAnsi="Calibri"/>
                <w:sz w:val="20"/>
                <w:szCs w:val="20"/>
              </w:rPr>
            </w:pPr>
            <w:r w:rsidRPr="00E252E5">
              <w:rPr>
                <w:rFonts w:ascii="Calibri" w:hAnsi="Calibri"/>
                <w:color w:val="FF0000"/>
                <w:sz w:val="20"/>
                <w:szCs w:val="20"/>
              </w:rPr>
              <w:t>Additional Bullets of specific requirements for post</w:t>
            </w:r>
          </w:p>
          <w:p w14:paraId="37AB2209" w14:textId="77777777" w:rsidR="00E252E5" w:rsidRDefault="00E252E5" w:rsidP="00E252E5">
            <w:pPr>
              <w:rPr>
                <w:rFonts w:ascii="Calibri" w:eastAsia="Calibri" w:hAnsi="Calibri" w:cs="Calibri"/>
                <w:i/>
                <w:color w:val="2F5496"/>
                <w:sz w:val="20"/>
                <w:szCs w:val="20"/>
              </w:rPr>
            </w:pPr>
          </w:p>
          <w:p w14:paraId="5543041D" w14:textId="77777777" w:rsidR="007B706F" w:rsidRDefault="007B706F" w:rsidP="00E252E5">
            <w:pPr>
              <w:rPr>
                <w:rFonts w:ascii="Calibri" w:hAnsi="Calibri"/>
                <w:b/>
                <w:sz w:val="20"/>
                <w:szCs w:val="20"/>
                <w:u w:val="single"/>
              </w:rPr>
            </w:pPr>
          </w:p>
          <w:p w14:paraId="67890954" w14:textId="77777777" w:rsidR="007B706F" w:rsidRDefault="007B706F" w:rsidP="00E252E5">
            <w:pPr>
              <w:rPr>
                <w:rFonts w:ascii="Calibri" w:hAnsi="Calibri"/>
                <w:b/>
                <w:sz w:val="20"/>
                <w:szCs w:val="20"/>
                <w:u w:val="single"/>
              </w:rPr>
            </w:pPr>
          </w:p>
          <w:p w14:paraId="55CBB4C9" w14:textId="0701B4FD" w:rsidR="00E252E5" w:rsidRDefault="00E252E5" w:rsidP="00E252E5">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02E36EFF" w14:textId="77777777" w:rsidR="00E252E5" w:rsidRDefault="00E252E5" w:rsidP="00E252E5">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6A25D64B" w14:textId="77777777" w:rsidR="00E252E5" w:rsidRDefault="00E252E5" w:rsidP="00E252E5">
            <w:pPr>
              <w:rPr>
                <w:rFonts w:ascii="Calibri" w:hAnsi="Calibri"/>
                <w:sz w:val="20"/>
                <w:szCs w:val="20"/>
                <w:u w:val="single"/>
              </w:rPr>
            </w:pPr>
          </w:p>
          <w:p w14:paraId="489AFB27" w14:textId="77777777" w:rsidR="00E252E5" w:rsidRDefault="00E252E5" w:rsidP="00E252E5">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7CA1D3F7" w14:textId="77777777" w:rsidR="00E252E5" w:rsidRPr="00F15BE7" w:rsidRDefault="00E252E5" w:rsidP="00E252E5">
            <w:pPr>
              <w:pStyle w:val="ListParagraph"/>
              <w:numPr>
                <w:ilvl w:val="0"/>
                <w:numId w:val="27"/>
              </w:numPr>
              <w:rPr>
                <w:sz w:val="20"/>
                <w:szCs w:val="20"/>
              </w:rPr>
            </w:pPr>
            <w:r w:rsidRPr="00F15BE7">
              <w:rPr>
                <w:sz w:val="20"/>
                <w:szCs w:val="20"/>
              </w:rPr>
              <w:t>Candidates must demonstrate an awareness of equality, diversity and inclusion agenda.</w:t>
            </w:r>
          </w:p>
          <w:p w14:paraId="674DB1E6" w14:textId="77777777" w:rsidR="00E252E5" w:rsidRDefault="00E252E5" w:rsidP="00E252E5">
            <w:pPr>
              <w:rPr>
                <w:rFonts w:ascii="Calibri" w:hAnsi="Calibri"/>
                <w:sz w:val="20"/>
                <w:szCs w:val="20"/>
              </w:rPr>
            </w:pPr>
          </w:p>
          <w:p w14:paraId="2AAEB878" w14:textId="77777777" w:rsidR="00E252E5" w:rsidRDefault="00E252E5" w:rsidP="00E252E5">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BE7AD5D" w14:textId="77777777" w:rsidR="00E252E5" w:rsidRPr="00F15BE7" w:rsidRDefault="00E252E5" w:rsidP="00E252E5">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51F26D20" w14:textId="77777777" w:rsidR="00E252E5" w:rsidRDefault="00E252E5" w:rsidP="00E252E5">
            <w:pPr>
              <w:rPr>
                <w:rFonts w:ascii="Calibri" w:hAnsi="Calibri"/>
                <w:sz w:val="20"/>
                <w:szCs w:val="20"/>
              </w:rPr>
            </w:pPr>
          </w:p>
          <w:p w14:paraId="5C514222" w14:textId="77777777" w:rsidR="00E252E5" w:rsidRDefault="00E252E5" w:rsidP="00E252E5">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34630691" w14:textId="77777777" w:rsidR="00E252E5" w:rsidRPr="001F6FD3" w:rsidRDefault="00E252E5" w:rsidP="00E252E5">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73B3DA54" w:rsidR="00E252E5" w:rsidRPr="00E252E5" w:rsidRDefault="00E252E5" w:rsidP="00E252E5">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6516F03" w14:textId="77777777" w:rsidR="00E252E5" w:rsidRDefault="00E252E5" w:rsidP="00E252E5">
            <w:pPr>
              <w:numPr>
                <w:ilvl w:val="0"/>
                <w:numId w:val="1"/>
              </w:numPr>
              <w:rPr>
                <w:rFonts w:ascii="Calibri" w:hAnsi="Calibri"/>
                <w:color w:val="000000"/>
                <w:sz w:val="20"/>
                <w:szCs w:val="20"/>
              </w:rPr>
            </w:pPr>
            <w:r>
              <w:rPr>
                <w:rFonts w:ascii="Calibri" w:hAnsi="Calibri"/>
                <w:color w:val="000000"/>
                <w:sz w:val="20"/>
                <w:szCs w:val="20"/>
              </w:rPr>
              <w:t>Safety Training and First Aid Training</w:t>
            </w:r>
          </w:p>
          <w:p w14:paraId="237A01A0" w14:textId="77777777" w:rsidR="00E252E5" w:rsidRDefault="00E252E5" w:rsidP="00E252E5">
            <w:pPr>
              <w:numPr>
                <w:ilvl w:val="0"/>
                <w:numId w:val="1"/>
              </w:numPr>
              <w:rPr>
                <w:rFonts w:ascii="Calibri" w:hAnsi="Calibri"/>
                <w:color w:val="000000"/>
                <w:sz w:val="20"/>
                <w:szCs w:val="20"/>
              </w:rPr>
            </w:pPr>
            <w:r w:rsidRPr="00E252E5">
              <w:rPr>
                <w:rFonts w:ascii="Calibri" w:hAnsi="Calibri"/>
                <w:color w:val="000000"/>
                <w:sz w:val="20"/>
                <w:szCs w:val="20"/>
              </w:rPr>
              <w:t>Flexible approach to work</w:t>
            </w:r>
            <w:r w:rsidRPr="00E252E5">
              <w:rPr>
                <w:rFonts w:ascii="Calibri" w:hAnsi="Calibri"/>
                <w:sz w:val="20"/>
                <w:szCs w:val="20"/>
              </w:rPr>
              <w:t>, and willingness to assist with change in an evolving organisation</w:t>
            </w:r>
          </w:p>
          <w:p w14:paraId="0E5A58C3" w14:textId="60A48B1F" w:rsidR="00E252E5" w:rsidRPr="00E252E5" w:rsidRDefault="00E252E5" w:rsidP="00E252E5">
            <w:pPr>
              <w:numPr>
                <w:ilvl w:val="0"/>
                <w:numId w:val="1"/>
              </w:numPr>
              <w:rPr>
                <w:rFonts w:ascii="Calibri" w:hAnsi="Calibri"/>
                <w:color w:val="000000"/>
                <w:sz w:val="20"/>
                <w:szCs w:val="20"/>
              </w:rPr>
            </w:pPr>
            <w:r w:rsidRPr="00E252E5">
              <w:rPr>
                <w:rFonts w:ascii="Calibri" w:hAnsi="Calibri"/>
                <w:color w:val="FF0000"/>
                <w:sz w:val="20"/>
                <w:szCs w:val="20"/>
              </w:rPr>
              <w:t>Desirable Bullets of specific requirements for post</w:t>
            </w:r>
          </w:p>
          <w:p w14:paraId="46EF2CD8" w14:textId="0BB67AF4" w:rsidR="001B5180" w:rsidRPr="00615541" w:rsidRDefault="001B5180" w:rsidP="00E252E5">
            <w:pPr>
              <w:numPr>
                <w:ilvl w:val="0"/>
                <w:numId w:val="1"/>
              </w:numPr>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6"/>
        <w:gridCol w:w="5783"/>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7846B4">
        <w:tc>
          <w:tcPr>
            <w:tcW w:w="4036"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lastRenderedPageBreak/>
              <w:t>The University:</w:t>
            </w:r>
          </w:p>
        </w:tc>
        <w:tc>
          <w:tcPr>
            <w:tcW w:w="5783"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7846B4">
        <w:tc>
          <w:tcPr>
            <w:tcW w:w="4036" w:type="dxa"/>
            <w:tcBorders>
              <w:top w:val="single" w:sz="4" w:space="0" w:color="C0C0C0"/>
              <w:left w:val="single" w:sz="4" w:space="0" w:color="C0C0C0"/>
              <w:bottom w:val="single" w:sz="4" w:space="0" w:color="C0C0C0"/>
              <w:right w:val="single" w:sz="4" w:space="0" w:color="C0C0C0"/>
            </w:tcBorders>
          </w:tcPr>
          <w:p w14:paraId="794C1825" w14:textId="533CC838" w:rsidR="00006325" w:rsidRPr="00615541" w:rsidRDefault="007846B4" w:rsidP="00006325">
            <w:pPr>
              <w:pStyle w:val="Level1"/>
              <w:numPr>
                <w:ilvl w:val="0"/>
                <w:numId w:val="0"/>
              </w:numPr>
              <w:tabs>
                <w:tab w:val="left" w:pos="-1440"/>
              </w:tabs>
              <w:spacing w:before="40" w:after="40"/>
              <w:rPr>
                <w:rFonts w:ascii="Calibri" w:hAnsi="Calibri"/>
                <w:szCs w:val="20"/>
                <w:lang w:val="en-GB"/>
              </w:rPr>
            </w:pPr>
            <w:r w:rsidRPr="007846B4">
              <w:rPr>
                <w:rFonts w:ascii="Calibri" w:hAnsi="Calibri"/>
                <w:szCs w:val="20"/>
                <w:lang w:val="en-GB"/>
              </w:rPr>
              <w:t>UCD Strategy 2030: Breaking Boundaries</w:t>
            </w:r>
          </w:p>
        </w:tc>
        <w:tc>
          <w:tcPr>
            <w:tcW w:w="5783"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7846B4">
        <w:tc>
          <w:tcPr>
            <w:tcW w:w="4036"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783"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7846B4">
        <w:tc>
          <w:tcPr>
            <w:tcW w:w="4036"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783"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7846B4">
        <w:tc>
          <w:tcPr>
            <w:tcW w:w="4036"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5783"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5189" w14:textId="77777777" w:rsidR="006B766B" w:rsidRDefault="006B766B">
      <w:r>
        <w:separator/>
      </w:r>
    </w:p>
  </w:endnote>
  <w:endnote w:type="continuationSeparator" w:id="0">
    <w:p w14:paraId="43EFC7F9" w14:textId="77777777" w:rsidR="006B766B" w:rsidRDefault="006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FC3C7" w14:textId="77777777" w:rsidR="006B766B" w:rsidRDefault="006B766B">
      <w:r>
        <w:separator/>
      </w:r>
    </w:p>
  </w:footnote>
  <w:footnote w:type="continuationSeparator" w:id="0">
    <w:p w14:paraId="5BA7873B" w14:textId="77777777" w:rsidR="006B766B" w:rsidRDefault="006B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915A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1300695010">
    <w:abstractNumId w:val="4"/>
  </w:num>
  <w:num w:numId="21" w16cid:durableId="1313028061">
    <w:abstractNumId w:val="15"/>
  </w:num>
  <w:num w:numId="22" w16cid:durableId="1292205767">
    <w:abstractNumId w:val="15"/>
  </w:num>
  <w:num w:numId="23" w16cid:durableId="1898541658">
    <w:abstractNumId w:val="14"/>
  </w:num>
  <w:num w:numId="24" w16cid:durableId="923106057">
    <w:abstractNumId w:val="3"/>
  </w:num>
  <w:num w:numId="25" w16cid:durableId="1493570413">
    <w:abstractNumId w:val="1"/>
  </w:num>
  <w:num w:numId="26" w16cid:durableId="1367565386">
    <w:abstractNumId w:val="11"/>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E3C6F"/>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5128A"/>
    <w:rsid w:val="004631FC"/>
    <w:rsid w:val="00465F37"/>
    <w:rsid w:val="004855CA"/>
    <w:rsid w:val="0049150E"/>
    <w:rsid w:val="00496F63"/>
    <w:rsid w:val="004B38C7"/>
    <w:rsid w:val="004D4C6C"/>
    <w:rsid w:val="004E70F9"/>
    <w:rsid w:val="00516BBB"/>
    <w:rsid w:val="00517C38"/>
    <w:rsid w:val="00546924"/>
    <w:rsid w:val="00563CA7"/>
    <w:rsid w:val="0058204F"/>
    <w:rsid w:val="00597FC5"/>
    <w:rsid w:val="005B3762"/>
    <w:rsid w:val="005C534F"/>
    <w:rsid w:val="00615541"/>
    <w:rsid w:val="006548C0"/>
    <w:rsid w:val="00656FAD"/>
    <w:rsid w:val="00677CC5"/>
    <w:rsid w:val="006841C1"/>
    <w:rsid w:val="006A777D"/>
    <w:rsid w:val="006B766B"/>
    <w:rsid w:val="006D3A96"/>
    <w:rsid w:val="006F3582"/>
    <w:rsid w:val="0070286A"/>
    <w:rsid w:val="00715870"/>
    <w:rsid w:val="00727D60"/>
    <w:rsid w:val="00735798"/>
    <w:rsid w:val="00742791"/>
    <w:rsid w:val="00745C03"/>
    <w:rsid w:val="00755DD5"/>
    <w:rsid w:val="007762B3"/>
    <w:rsid w:val="00781664"/>
    <w:rsid w:val="007846B4"/>
    <w:rsid w:val="00795E55"/>
    <w:rsid w:val="007A1F22"/>
    <w:rsid w:val="007B36AC"/>
    <w:rsid w:val="007B706F"/>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47DF8"/>
    <w:rsid w:val="00B648BB"/>
    <w:rsid w:val="00B80D79"/>
    <w:rsid w:val="00B86DB2"/>
    <w:rsid w:val="00BB6CF6"/>
    <w:rsid w:val="00BE003F"/>
    <w:rsid w:val="00BF3B9D"/>
    <w:rsid w:val="00BF5986"/>
    <w:rsid w:val="00C03BA3"/>
    <w:rsid w:val="00C125BB"/>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E06FF4"/>
    <w:rsid w:val="00E22274"/>
    <w:rsid w:val="00E252E5"/>
    <w:rsid w:val="00E50EDB"/>
    <w:rsid w:val="00E67B19"/>
    <w:rsid w:val="00E72967"/>
    <w:rsid w:val="00E85DD4"/>
    <w:rsid w:val="00E9214F"/>
    <w:rsid w:val="00EA584C"/>
    <w:rsid w:val="00EE40D3"/>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1358">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66716312">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90571095">
      <w:bodyDiv w:val="1"/>
      <w:marLeft w:val="0"/>
      <w:marRight w:val="0"/>
      <w:marTop w:val="0"/>
      <w:marBottom w:val="0"/>
      <w:divBdr>
        <w:top w:val="none" w:sz="0" w:space="0" w:color="auto"/>
        <w:left w:val="none" w:sz="0" w:space="0" w:color="auto"/>
        <w:bottom w:val="none" w:sz="0" w:space="0" w:color="auto"/>
        <w:right w:val="none" w:sz="0" w:space="0" w:color="auto"/>
      </w:divBdr>
    </w:div>
    <w:div w:id="19542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7690</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7</cp:revision>
  <cp:lastPrinted>2019-01-28T08:36:00Z</cp:lastPrinted>
  <dcterms:created xsi:type="dcterms:W3CDTF">2023-11-07T14:01:00Z</dcterms:created>
  <dcterms:modified xsi:type="dcterms:W3CDTF">2024-12-12T12:23:00Z</dcterms:modified>
</cp:coreProperties>
</file>