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F58BD" w14:textId="1E1CC43B" w:rsidR="00822715" w:rsidRDefault="00822715" w:rsidP="00822715">
      <w:pPr>
        <w:tabs>
          <w:tab w:val="left" w:pos="8482"/>
        </w:tabs>
        <w:jc w:val="center"/>
        <w:rPr>
          <w:rFonts w:ascii="Arial Narrow" w:hAnsi="Arial Narrow" w:cstheme="majorHAnsi"/>
          <w:b/>
          <w:sz w:val="40"/>
          <w:szCs w:val="40"/>
        </w:rPr>
      </w:pPr>
      <w:r w:rsidRPr="009A539F">
        <w:rPr>
          <w:rFonts w:ascii="Arial Narrow" w:hAnsi="Arial Narrow" w:cstheme="majorHAnsi"/>
          <w:b/>
          <w:sz w:val="40"/>
          <w:szCs w:val="40"/>
        </w:rPr>
        <w:t>1</w:t>
      </w:r>
      <w:r w:rsidR="00061477">
        <w:rPr>
          <w:rFonts w:ascii="Arial Narrow" w:hAnsi="Arial Narrow" w:cstheme="majorHAnsi"/>
          <w:b/>
          <w:sz w:val="40"/>
          <w:szCs w:val="40"/>
        </w:rPr>
        <w:t>1</w:t>
      </w:r>
      <w:r w:rsidRPr="009A539F">
        <w:rPr>
          <w:rFonts w:ascii="Arial Narrow" w:hAnsi="Arial Narrow" w:cstheme="majorHAnsi"/>
          <w:b/>
          <w:sz w:val="40"/>
          <w:szCs w:val="40"/>
          <w:vertAlign w:val="superscript"/>
        </w:rPr>
        <w:t>th</w:t>
      </w:r>
      <w:r w:rsidRPr="009A539F">
        <w:rPr>
          <w:rFonts w:ascii="Arial Narrow" w:hAnsi="Arial Narrow" w:cstheme="majorHAnsi"/>
          <w:b/>
          <w:sz w:val="40"/>
          <w:szCs w:val="40"/>
        </w:rPr>
        <w:t xml:space="preserve"> Annual National Lean Healthcare Symposium</w:t>
      </w:r>
    </w:p>
    <w:p w14:paraId="64C037C2" w14:textId="332E7C3B" w:rsidR="00CA18A5" w:rsidRPr="006E7A78" w:rsidRDefault="00904E73" w:rsidP="00822715">
      <w:pPr>
        <w:tabs>
          <w:tab w:val="left" w:pos="8482"/>
        </w:tabs>
        <w:jc w:val="center"/>
        <w:rPr>
          <w:rFonts w:ascii="Arial Narrow" w:hAnsi="Arial Narrow" w:cstheme="majorHAnsi"/>
          <w:b/>
          <w:sz w:val="32"/>
          <w:szCs w:val="32"/>
        </w:rPr>
      </w:pPr>
      <w:r w:rsidRPr="006E7A78">
        <w:rPr>
          <w:rFonts w:ascii="Arial Narrow" w:hAnsi="Arial Narrow" w:cstheme="majorHAnsi"/>
          <w:b/>
          <w:sz w:val="32"/>
          <w:szCs w:val="32"/>
        </w:rPr>
        <w:t>‘</w:t>
      </w:r>
      <w:r w:rsidR="00CA18A5" w:rsidRPr="006E7A78">
        <w:rPr>
          <w:rFonts w:ascii="Arial Narrow" w:hAnsi="Arial Narrow" w:cstheme="majorHAnsi"/>
          <w:b/>
          <w:sz w:val="32"/>
          <w:szCs w:val="32"/>
        </w:rPr>
        <w:t>Locating the Person in Process Improvement</w:t>
      </w:r>
      <w:r w:rsidRPr="006E7A78">
        <w:rPr>
          <w:rFonts w:ascii="Arial Narrow" w:hAnsi="Arial Narrow" w:cstheme="majorHAnsi"/>
          <w:b/>
          <w:sz w:val="32"/>
          <w:szCs w:val="32"/>
        </w:rPr>
        <w:t>’</w:t>
      </w:r>
    </w:p>
    <w:p w14:paraId="49BAD3E1" w14:textId="6D648F8D" w:rsidR="006E7A78" w:rsidRDefault="006E7A78" w:rsidP="00822715">
      <w:pPr>
        <w:tabs>
          <w:tab w:val="left" w:pos="8482"/>
        </w:tabs>
        <w:jc w:val="center"/>
        <w:rPr>
          <w:rFonts w:ascii="Arial Narrow" w:hAnsi="Arial Narrow" w:cstheme="majorHAnsi"/>
          <w:b/>
          <w:sz w:val="28"/>
          <w:szCs w:val="28"/>
        </w:rPr>
      </w:pPr>
    </w:p>
    <w:p w14:paraId="79ED0B88" w14:textId="5B28DD33" w:rsidR="005F50AA" w:rsidRDefault="005F50AA" w:rsidP="00822715">
      <w:pPr>
        <w:tabs>
          <w:tab w:val="left" w:pos="8482"/>
        </w:tabs>
        <w:jc w:val="center"/>
        <w:rPr>
          <w:rFonts w:ascii="Arial Narrow" w:hAnsi="Arial Narrow" w:cstheme="majorHAnsi"/>
          <w:b/>
          <w:sz w:val="28"/>
          <w:szCs w:val="28"/>
        </w:rPr>
      </w:pPr>
      <w:r w:rsidRPr="00861CAA">
        <w:rPr>
          <w:rFonts w:ascii="Arial Narrow" w:hAnsi="Arial Narrow" w:cstheme="majorHAnsi"/>
          <w:b/>
          <w:sz w:val="28"/>
          <w:szCs w:val="28"/>
        </w:rPr>
        <w:t>22</w:t>
      </w:r>
      <w:r w:rsidRPr="00861CAA">
        <w:rPr>
          <w:rFonts w:ascii="Arial Narrow" w:hAnsi="Arial Narrow" w:cstheme="majorHAnsi"/>
          <w:b/>
          <w:sz w:val="28"/>
          <w:szCs w:val="28"/>
          <w:vertAlign w:val="superscript"/>
        </w:rPr>
        <w:t>nd</w:t>
      </w:r>
      <w:r w:rsidRPr="00861CAA">
        <w:rPr>
          <w:rFonts w:ascii="Arial Narrow" w:hAnsi="Arial Narrow" w:cstheme="majorHAnsi"/>
          <w:b/>
          <w:sz w:val="28"/>
          <w:szCs w:val="28"/>
        </w:rPr>
        <w:t xml:space="preserve"> November 2024</w:t>
      </w:r>
    </w:p>
    <w:p w14:paraId="660C18CF" w14:textId="035FC369" w:rsidR="009A539F" w:rsidRPr="00822715" w:rsidRDefault="009A539F" w:rsidP="00822715">
      <w:pPr>
        <w:jc w:val="center"/>
        <w:rPr>
          <w:rFonts w:ascii="Arial Narrow" w:hAnsi="Arial Narrow" w:cstheme="majorHAnsi"/>
          <w:sz w:val="28"/>
          <w:szCs w:val="28"/>
        </w:rPr>
      </w:pPr>
    </w:p>
    <w:p w14:paraId="631BE550" w14:textId="668D29B1" w:rsidR="000E7122" w:rsidRDefault="00C566F1" w:rsidP="000E7122">
      <w:pPr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Abstract</w:t>
      </w:r>
      <w:r w:rsidR="000E7122" w:rsidRPr="000E7122">
        <w:rPr>
          <w:rFonts w:ascii="Arial Narrow" w:hAnsi="Arial Narrow" w:cstheme="majorHAnsi"/>
          <w:sz w:val="22"/>
          <w:szCs w:val="22"/>
        </w:rPr>
        <w:t xml:space="preserve"> </w:t>
      </w:r>
      <w:r w:rsidR="00904E73">
        <w:rPr>
          <w:rFonts w:ascii="Arial Narrow" w:hAnsi="Arial Narrow" w:cstheme="majorHAnsi"/>
          <w:sz w:val="22"/>
          <w:szCs w:val="22"/>
        </w:rPr>
        <w:t xml:space="preserve">submissions are invited from all areas of healthcare </w:t>
      </w:r>
      <w:r w:rsidR="001E34B8">
        <w:rPr>
          <w:rFonts w:ascii="Arial Narrow" w:hAnsi="Arial Narrow" w:cstheme="majorHAnsi"/>
          <w:sz w:val="22"/>
          <w:szCs w:val="22"/>
        </w:rPr>
        <w:t xml:space="preserve">including </w:t>
      </w:r>
      <w:r w:rsidR="00904E73">
        <w:rPr>
          <w:rFonts w:ascii="Arial Narrow" w:hAnsi="Arial Narrow" w:cstheme="majorHAnsi"/>
          <w:sz w:val="22"/>
          <w:szCs w:val="22"/>
        </w:rPr>
        <w:t xml:space="preserve">primary, community and acute care under the </w:t>
      </w:r>
      <w:r w:rsidR="000E7122">
        <w:rPr>
          <w:rFonts w:ascii="Arial Narrow" w:hAnsi="Arial Narrow" w:cstheme="majorHAnsi"/>
          <w:sz w:val="22"/>
          <w:szCs w:val="22"/>
        </w:rPr>
        <w:t xml:space="preserve">three </w:t>
      </w:r>
      <w:r w:rsidR="00904E73">
        <w:rPr>
          <w:rFonts w:ascii="Arial Narrow" w:hAnsi="Arial Narrow" w:cstheme="majorHAnsi"/>
          <w:sz w:val="22"/>
          <w:szCs w:val="22"/>
        </w:rPr>
        <w:t>following topics:</w:t>
      </w:r>
      <w:r w:rsidR="00EE260B">
        <w:rPr>
          <w:rFonts w:ascii="Arial Narrow" w:hAnsi="Arial Narrow" w:cstheme="majorHAnsi"/>
          <w:sz w:val="22"/>
          <w:szCs w:val="22"/>
        </w:rPr>
        <w:t xml:space="preserve"> </w:t>
      </w:r>
    </w:p>
    <w:p w14:paraId="5F5E8077" w14:textId="32C1DBEE" w:rsidR="00861CAA" w:rsidRDefault="00861CAA" w:rsidP="000E7122">
      <w:pPr>
        <w:rPr>
          <w:rFonts w:ascii="Arial Narrow" w:hAnsi="Arial Narrow" w:cstheme="majorHAnsi"/>
          <w:sz w:val="22"/>
          <w:szCs w:val="22"/>
        </w:rPr>
      </w:pPr>
    </w:p>
    <w:p w14:paraId="477344B9" w14:textId="40B98D04" w:rsidR="00861CAA" w:rsidRPr="001E34B8" w:rsidRDefault="00861CAA" w:rsidP="006E7A78">
      <w:pPr>
        <w:pStyle w:val="ListParagraph"/>
        <w:numPr>
          <w:ilvl w:val="0"/>
          <w:numId w:val="9"/>
        </w:numPr>
        <w:rPr>
          <w:rFonts w:ascii="Arial Narrow" w:hAnsi="Arial Narrow" w:cstheme="majorHAnsi"/>
          <w:sz w:val="22"/>
          <w:szCs w:val="22"/>
        </w:rPr>
      </w:pPr>
      <w:r w:rsidRPr="001E34B8">
        <w:rPr>
          <w:rFonts w:ascii="Arial Narrow" w:hAnsi="Arial Narrow" w:cstheme="majorHAnsi"/>
          <w:sz w:val="22"/>
          <w:szCs w:val="22"/>
        </w:rPr>
        <w:t xml:space="preserve">Best </w:t>
      </w:r>
      <w:r w:rsidR="001E34B8" w:rsidRPr="00EE260B">
        <w:rPr>
          <w:rFonts w:ascii="Arial Narrow" w:hAnsi="Arial Narrow" w:cstheme="majorHAnsi"/>
          <w:sz w:val="22"/>
          <w:szCs w:val="22"/>
        </w:rPr>
        <w:t>use of process improvement methodologies in health systems</w:t>
      </w:r>
      <w:r w:rsidR="001E34B8">
        <w:rPr>
          <w:rFonts w:ascii="Arial Narrow" w:hAnsi="Arial Narrow" w:cstheme="majorHAnsi"/>
          <w:sz w:val="22"/>
          <w:szCs w:val="22"/>
        </w:rPr>
        <w:t xml:space="preserve">. The </w:t>
      </w:r>
      <w:r w:rsidR="001E34B8" w:rsidRPr="005F50AA">
        <w:rPr>
          <w:rFonts w:ascii="Arial Narrow" w:eastAsia="MS Gothic" w:hAnsi="Arial Narrow" w:cs="Arial"/>
          <w:sz w:val="22"/>
          <w:szCs w:val="22"/>
        </w:rPr>
        <w:t xml:space="preserve">Process </w:t>
      </w:r>
      <w:r w:rsidR="001E34B8">
        <w:rPr>
          <w:rFonts w:ascii="Arial Narrow" w:eastAsia="MS Gothic" w:hAnsi="Arial Narrow" w:cs="Arial"/>
          <w:sz w:val="22"/>
          <w:szCs w:val="22"/>
        </w:rPr>
        <w:t xml:space="preserve">improvement </w:t>
      </w:r>
      <w:r w:rsidR="001E34B8" w:rsidRPr="00EE260B">
        <w:rPr>
          <w:rFonts w:ascii="Arial Narrow" w:hAnsi="Arial Narrow" w:cstheme="majorHAnsi"/>
          <w:sz w:val="22"/>
          <w:szCs w:val="22"/>
        </w:rPr>
        <w:t>methodologies</w:t>
      </w:r>
      <w:r w:rsidR="001E34B8">
        <w:rPr>
          <w:rFonts w:ascii="Arial Narrow" w:hAnsi="Arial Narrow" w:cstheme="majorHAnsi"/>
          <w:sz w:val="22"/>
          <w:szCs w:val="22"/>
        </w:rPr>
        <w:t xml:space="preserve"> </w:t>
      </w:r>
      <w:r w:rsidR="006E7A78">
        <w:rPr>
          <w:rFonts w:ascii="Arial Narrow" w:hAnsi="Arial Narrow" w:cstheme="majorHAnsi"/>
          <w:sz w:val="22"/>
          <w:szCs w:val="22"/>
        </w:rPr>
        <w:t xml:space="preserve">award </w:t>
      </w:r>
      <w:r w:rsidR="006E7A78" w:rsidRPr="001E34B8">
        <w:rPr>
          <w:rFonts w:ascii="Arial Narrow" w:hAnsi="Arial Narrow" w:cstheme="majorHAnsi"/>
          <w:sz w:val="22"/>
          <w:szCs w:val="22"/>
        </w:rPr>
        <w:t>(</w:t>
      </w:r>
      <w:r w:rsidRPr="001E34B8">
        <w:rPr>
          <w:rFonts w:ascii="Arial Narrow" w:hAnsi="Arial Narrow" w:cstheme="majorHAnsi"/>
          <w:sz w:val="22"/>
          <w:szCs w:val="22"/>
        </w:rPr>
        <w:t>€100 &amp; Trophy)</w:t>
      </w:r>
    </w:p>
    <w:p w14:paraId="087CE4F4" w14:textId="7F9C9910" w:rsidR="00861CAA" w:rsidRDefault="00861CAA" w:rsidP="001E34B8">
      <w:pPr>
        <w:rPr>
          <w:rFonts w:ascii="Arial Narrow" w:hAnsi="Arial Narrow" w:cstheme="majorHAnsi"/>
          <w:sz w:val="22"/>
          <w:szCs w:val="22"/>
        </w:rPr>
      </w:pPr>
    </w:p>
    <w:p w14:paraId="3A682109" w14:textId="04DF30D9" w:rsidR="00861CAA" w:rsidRPr="001E34B8" w:rsidRDefault="006E7A78" w:rsidP="006E7A78">
      <w:pPr>
        <w:pStyle w:val="ListParagraph"/>
        <w:numPr>
          <w:ilvl w:val="0"/>
          <w:numId w:val="9"/>
        </w:numPr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Person-</w:t>
      </w:r>
      <w:r w:rsidR="00861CAA" w:rsidRPr="001E34B8">
        <w:rPr>
          <w:rFonts w:ascii="Arial Narrow" w:hAnsi="Arial Narrow" w:cstheme="majorHAnsi"/>
          <w:sz w:val="22"/>
          <w:szCs w:val="22"/>
        </w:rPr>
        <w:t>centred improvement in health systems</w:t>
      </w:r>
      <w:r w:rsidR="00C566F1">
        <w:rPr>
          <w:rFonts w:ascii="Arial Narrow" w:hAnsi="Arial Narrow" w:cstheme="majorHAnsi"/>
          <w:sz w:val="22"/>
          <w:szCs w:val="22"/>
        </w:rPr>
        <w:t>.</w:t>
      </w:r>
      <w:r w:rsidR="00861CAA" w:rsidRPr="001E34B8">
        <w:rPr>
          <w:rFonts w:ascii="Arial Narrow" w:hAnsi="Arial Narrow" w:cstheme="majorHAnsi"/>
          <w:sz w:val="22"/>
          <w:szCs w:val="22"/>
        </w:rPr>
        <w:t xml:space="preserve"> The Professor Jan Dewing award (€100 &amp; Trophy)</w:t>
      </w:r>
    </w:p>
    <w:p w14:paraId="3817EF5C" w14:textId="059115C8" w:rsidR="001E34B8" w:rsidRDefault="001E34B8" w:rsidP="001E34B8">
      <w:pPr>
        <w:rPr>
          <w:rFonts w:ascii="Arial Narrow" w:hAnsi="Arial Narrow" w:cstheme="majorHAnsi"/>
          <w:sz w:val="22"/>
          <w:szCs w:val="22"/>
        </w:rPr>
      </w:pPr>
    </w:p>
    <w:p w14:paraId="0946778A" w14:textId="5104B6B0" w:rsidR="001E34B8" w:rsidRPr="001E34B8" w:rsidRDefault="001E34B8" w:rsidP="006E7A78">
      <w:pPr>
        <w:pStyle w:val="ListParagraph"/>
        <w:numPr>
          <w:ilvl w:val="0"/>
          <w:numId w:val="9"/>
        </w:numPr>
        <w:rPr>
          <w:rFonts w:ascii="Arial Narrow" w:hAnsi="Arial Narrow" w:cstheme="majorHAnsi"/>
          <w:sz w:val="22"/>
          <w:szCs w:val="22"/>
        </w:rPr>
      </w:pPr>
      <w:r w:rsidRPr="001E34B8">
        <w:rPr>
          <w:rFonts w:ascii="Arial Narrow" w:hAnsi="Arial Narrow" w:cstheme="majorHAnsi"/>
          <w:sz w:val="22"/>
          <w:szCs w:val="22"/>
        </w:rPr>
        <w:t>Best process or service innovation in healthcare</w:t>
      </w:r>
      <w:r w:rsidR="00C566F1">
        <w:rPr>
          <w:rFonts w:ascii="Arial Narrow" w:hAnsi="Arial Narrow" w:cstheme="majorHAnsi"/>
          <w:sz w:val="22"/>
          <w:szCs w:val="22"/>
        </w:rPr>
        <w:t xml:space="preserve">. The </w:t>
      </w:r>
      <w:r w:rsidR="00C566F1">
        <w:rPr>
          <w:rFonts w:ascii="Arial Narrow" w:eastAsia="MS Gothic" w:hAnsi="Arial Narrow" w:cs="Segoe UI Symbol"/>
          <w:sz w:val="22"/>
          <w:szCs w:val="22"/>
        </w:rPr>
        <w:t>Process /</w:t>
      </w:r>
      <w:r w:rsidR="00C566F1" w:rsidRPr="005F50AA">
        <w:rPr>
          <w:rFonts w:ascii="Arial Narrow" w:eastAsia="MS Gothic" w:hAnsi="Arial Narrow" w:cs="Segoe UI Symbol"/>
          <w:sz w:val="22"/>
          <w:szCs w:val="22"/>
        </w:rPr>
        <w:t xml:space="preserve"> service innovation</w:t>
      </w:r>
      <w:r w:rsidRPr="001E34B8">
        <w:rPr>
          <w:rFonts w:ascii="Arial Narrow" w:hAnsi="Arial Narrow" w:cstheme="majorHAnsi"/>
          <w:sz w:val="22"/>
          <w:szCs w:val="22"/>
        </w:rPr>
        <w:t xml:space="preserve"> </w:t>
      </w:r>
      <w:r w:rsidR="001C60B6" w:rsidRPr="003740C3">
        <w:rPr>
          <w:rFonts w:ascii="Arial Narrow" w:hAnsi="Arial Narrow" w:cstheme="majorHAnsi"/>
          <w:color w:val="000000" w:themeColor="text1"/>
          <w:sz w:val="22"/>
          <w:szCs w:val="22"/>
        </w:rPr>
        <w:t xml:space="preserve">award </w:t>
      </w:r>
      <w:r w:rsidRPr="001E34B8">
        <w:rPr>
          <w:rFonts w:ascii="Arial Narrow" w:hAnsi="Arial Narrow" w:cstheme="majorHAnsi"/>
          <w:sz w:val="22"/>
          <w:szCs w:val="22"/>
        </w:rPr>
        <w:t>(€100 &amp; Trophy)</w:t>
      </w:r>
    </w:p>
    <w:p w14:paraId="0B78E53D" w14:textId="77777777" w:rsidR="001E34B8" w:rsidRDefault="001E34B8" w:rsidP="00861CAA">
      <w:pPr>
        <w:rPr>
          <w:rFonts w:ascii="Arial Narrow" w:hAnsi="Arial Narrow" w:cstheme="majorHAnsi"/>
          <w:sz w:val="18"/>
          <w:szCs w:val="18"/>
        </w:rPr>
      </w:pPr>
    </w:p>
    <w:p w14:paraId="4004E7C7" w14:textId="7536CA5F" w:rsidR="001E34B8" w:rsidRPr="00D02B88" w:rsidRDefault="001E34B8" w:rsidP="006E7A78">
      <w:pPr>
        <w:rPr>
          <w:rFonts w:ascii="Arial Narrow" w:hAnsi="Arial Narrow" w:cstheme="majorHAnsi"/>
          <w:i/>
          <w:sz w:val="20"/>
          <w:szCs w:val="20"/>
        </w:rPr>
      </w:pPr>
      <w:r w:rsidRPr="00D02B88">
        <w:rPr>
          <w:rFonts w:ascii="Arial Narrow" w:hAnsi="Arial Narrow" w:cstheme="majorHAnsi"/>
          <w:i/>
          <w:sz w:val="20"/>
          <w:szCs w:val="20"/>
        </w:rPr>
        <w:t>Awards are sponsored by HSE Spark Innovation</w:t>
      </w:r>
    </w:p>
    <w:p w14:paraId="51FE92A6" w14:textId="77777777" w:rsidR="002D3040" w:rsidRDefault="002D3040" w:rsidP="006E7A78">
      <w:pPr>
        <w:rPr>
          <w:rFonts w:ascii="Arial Narrow" w:hAnsi="Arial Narrow" w:cstheme="majorHAnsi"/>
          <w:i/>
          <w:sz w:val="18"/>
          <w:szCs w:val="18"/>
        </w:rPr>
      </w:pPr>
    </w:p>
    <w:p w14:paraId="72E8DE3A" w14:textId="5844EFAA" w:rsidR="002C6742" w:rsidRDefault="002C6742" w:rsidP="00A432CE">
      <w:pPr>
        <w:ind w:left="-567"/>
        <w:jc w:val="center"/>
        <w:rPr>
          <w:rFonts w:ascii="Arial Narrow" w:hAnsi="Arial Narrow" w:cstheme="majorHAnsi"/>
          <w:sz w:val="22"/>
          <w:szCs w:val="22"/>
        </w:rPr>
      </w:pPr>
    </w:p>
    <w:tbl>
      <w:tblPr>
        <w:tblStyle w:val="TableGrid"/>
        <w:tblW w:w="9009" w:type="dxa"/>
        <w:jc w:val="center"/>
        <w:tblLook w:val="04A0" w:firstRow="1" w:lastRow="0" w:firstColumn="1" w:lastColumn="0" w:noHBand="0" w:noVBand="1"/>
      </w:tblPr>
      <w:tblGrid>
        <w:gridCol w:w="3312"/>
        <w:gridCol w:w="5697"/>
      </w:tblGrid>
      <w:tr w:rsidR="00A432CE" w14:paraId="6D9C90F9" w14:textId="77777777" w:rsidTr="001A7A45">
        <w:trPr>
          <w:trHeight w:val="233"/>
          <w:jc w:val="center"/>
        </w:trPr>
        <w:tc>
          <w:tcPr>
            <w:tcW w:w="9009" w:type="dxa"/>
            <w:gridSpan w:val="2"/>
            <w:shd w:val="clear" w:color="auto" w:fill="F2F2F2" w:themeFill="background1" w:themeFillShade="F2"/>
          </w:tcPr>
          <w:p w14:paraId="6AA240CB" w14:textId="4731E368" w:rsidR="00A432CE" w:rsidRPr="00B3543E" w:rsidRDefault="006E7A78" w:rsidP="000E7122">
            <w:pPr>
              <w:tabs>
                <w:tab w:val="left" w:pos="4253"/>
                <w:tab w:val="left" w:pos="581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theme="majorHAnsi"/>
                <w:b/>
                <w:sz w:val="22"/>
                <w:szCs w:val="22"/>
              </w:rPr>
              <w:t>ABSTRACT SUBMISSION  FORM</w:t>
            </w:r>
          </w:p>
        </w:tc>
      </w:tr>
      <w:tr w:rsidR="00570ED2" w14:paraId="5A906617" w14:textId="77777777" w:rsidTr="009120A2">
        <w:trPr>
          <w:trHeight w:val="495"/>
          <w:jc w:val="center"/>
        </w:trPr>
        <w:tc>
          <w:tcPr>
            <w:tcW w:w="3312" w:type="dxa"/>
          </w:tcPr>
          <w:p w14:paraId="2A728982" w14:textId="5BCDF32D" w:rsidR="0078243D" w:rsidRPr="008623DA" w:rsidRDefault="0078243D" w:rsidP="00861CAA">
            <w:pPr>
              <w:rPr>
                <w:rFonts w:ascii="Arial Narrow" w:hAnsi="Arial Narrow" w:cstheme="majorHAnsi"/>
                <w:b/>
                <w:sz w:val="22"/>
                <w:szCs w:val="22"/>
              </w:rPr>
            </w:pPr>
            <w:r w:rsidRPr="008623DA">
              <w:rPr>
                <w:rFonts w:ascii="Arial Narrow" w:hAnsi="Arial Narrow" w:cstheme="majorHAnsi"/>
                <w:b/>
                <w:sz w:val="22"/>
                <w:szCs w:val="22"/>
              </w:rPr>
              <w:t>Author(s) and affiliations</w:t>
            </w:r>
          </w:p>
        </w:tc>
        <w:tc>
          <w:tcPr>
            <w:tcW w:w="5697" w:type="dxa"/>
          </w:tcPr>
          <w:p w14:paraId="0F7CFB49" w14:textId="77777777" w:rsidR="00712234" w:rsidRPr="008623DA" w:rsidRDefault="00712234" w:rsidP="0077765C">
            <w:pPr>
              <w:tabs>
                <w:tab w:val="left" w:pos="4253"/>
                <w:tab w:val="left" w:pos="581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7120D2F" w14:textId="47908CF9" w:rsidR="00712234" w:rsidRPr="008623DA" w:rsidRDefault="00712234" w:rsidP="0077765C">
            <w:pPr>
              <w:tabs>
                <w:tab w:val="left" w:pos="4253"/>
                <w:tab w:val="left" w:pos="581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0ED2" w14:paraId="1D27BA1D" w14:textId="77777777" w:rsidTr="009120A2">
        <w:trPr>
          <w:trHeight w:val="480"/>
          <w:jc w:val="center"/>
        </w:trPr>
        <w:tc>
          <w:tcPr>
            <w:tcW w:w="3312" w:type="dxa"/>
          </w:tcPr>
          <w:p w14:paraId="70A96C06" w14:textId="0A3882FE" w:rsidR="0078243D" w:rsidRPr="008623DA" w:rsidRDefault="00CA18A5" w:rsidP="0077765C">
            <w:pPr>
              <w:rPr>
                <w:rFonts w:ascii="Arial Narrow" w:hAnsi="Arial Narrow" w:cstheme="majorHAnsi"/>
                <w:b/>
                <w:sz w:val="22"/>
                <w:szCs w:val="22"/>
              </w:rPr>
            </w:pPr>
            <w:r w:rsidRPr="008623DA">
              <w:rPr>
                <w:rFonts w:ascii="Arial Narrow" w:hAnsi="Arial Narrow" w:cstheme="majorHAnsi"/>
                <w:b/>
                <w:sz w:val="22"/>
                <w:szCs w:val="22"/>
              </w:rPr>
              <w:t>Presentation title</w:t>
            </w:r>
            <w:r w:rsidR="00904E73" w:rsidRPr="008623DA">
              <w:rPr>
                <w:rFonts w:ascii="Arial Narrow" w:hAnsi="Arial Narrow" w:cstheme="majorHAnsi"/>
                <w:b/>
                <w:sz w:val="22"/>
                <w:szCs w:val="22"/>
              </w:rPr>
              <w:t xml:space="preserve"> </w:t>
            </w:r>
            <w:r w:rsidR="00904E73" w:rsidRPr="008623DA">
              <w:rPr>
                <w:rFonts w:ascii="Arial Narrow" w:hAnsi="Arial Narrow" w:cstheme="majorHAnsi"/>
                <w:sz w:val="22"/>
                <w:szCs w:val="22"/>
              </w:rPr>
              <w:t>(15</w:t>
            </w:r>
            <w:r w:rsidR="006E7A78" w:rsidRPr="008623DA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904E73" w:rsidRPr="008623DA">
              <w:rPr>
                <w:rFonts w:ascii="Arial Narrow" w:hAnsi="Arial Narrow" w:cstheme="majorHAnsi"/>
                <w:sz w:val="22"/>
                <w:szCs w:val="22"/>
              </w:rPr>
              <w:t>words</w:t>
            </w:r>
            <w:r w:rsidR="006E7A78" w:rsidRPr="008623DA">
              <w:rPr>
                <w:rFonts w:ascii="Arial Narrow" w:hAnsi="Arial Narrow" w:cstheme="majorHAnsi"/>
                <w:sz w:val="22"/>
                <w:szCs w:val="22"/>
              </w:rPr>
              <w:t xml:space="preserve"> max</w:t>
            </w:r>
            <w:r w:rsidR="00904E73" w:rsidRPr="008623DA">
              <w:rPr>
                <w:rFonts w:ascii="Arial Narrow" w:hAnsi="Arial Narrow" w:cstheme="majorHAnsi"/>
                <w:sz w:val="22"/>
                <w:szCs w:val="22"/>
              </w:rPr>
              <w:t>)</w:t>
            </w:r>
          </w:p>
        </w:tc>
        <w:tc>
          <w:tcPr>
            <w:tcW w:w="5697" w:type="dxa"/>
          </w:tcPr>
          <w:p w14:paraId="54135B80" w14:textId="5C0EFF19" w:rsidR="00712234" w:rsidRPr="008623DA" w:rsidRDefault="00712234" w:rsidP="0077765C">
            <w:pPr>
              <w:tabs>
                <w:tab w:val="left" w:pos="4253"/>
                <w:tab w:val="left" w:pos="581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EA2230F" w14:textId="2C5BAD48" w:rsidR="00712234" w:rsidRPr="008623DA" w:rsidRDefault="00712234" w:rsidP="0077765C">
            <w:pPr>
              <w:tabs>
                <w:tab w:val="left" w:pos="4253"/>
                <w:tab w:val="left" w:pos="581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0ED2" w14:paraId="438BF99E" w14:textId="77777777" w:rsidTr="009120A2">
        <w:trPr>
          <w:trHeight w:val="1049"/>
          <w:jc w:val="center"/>
        </w:trPr>
        <w:tc>
          <w:tcPr>
            <w:tcW w:w="3312" w:type="dxa"/>
          </w:tcPr>
          <w:p w14:paraId="691CE886" w14:textId="3EEC2C24" w:rsidR="00CA18A5" w:rsidRPr="008623DA" w:rsidRDefault="006E7A78" w:rsidP="0077765C">
            <w:pPr>
              <w:rPr>
                <w:rFonts w:ascii="Arial Narrow" w:hAnsi="Arial Narrow" w:cstheme="majorHAnsi"/>
                <w:b/>
                <w:sz w:val="22"/>
                <w:szCs w:val="22"/>
              </w:rPr>
            </w:pPr>
            <w:r w:rsidRPr="008623DA">
              <w:rPr>
                <w:rFonts w:ascii="Arial Narrow" w:hAnsi="Arial Narrow" w:cstheme="majorHAnsi"/>
                <w:b/>
                <w:sz w:val="22"/>
                <w:szCs w:val="22"/>
              </w:rPr>
              <w:t>Presentation t</w:t>
            </w:r>
            <w:r w:rsidR="00CA18A5" w:rsidRPr="008623DA">
              <w:rPr>
                <w:rFonts w:ascii="Arial Narrow" w:hAnsi="Arial Narrow" w:cstheme="majorHAnsi"/>
                <w:b/>
                <w:sz w:val="22"/>
                <w:szCs w:val="22"/>
              </w:rPr>
              <w:t>ype</w:t>
            </w:r>
          </w:p>
          <w:p w14:paraId="7B927114" w14:textId="57D542B4" w:rsidR="00CA18A5" w:rsidRPr="008623DA" w:rsidRDefault="00CA18A5" w:rsidP="00CA18A5">
            <w:pPr>
              <w:rPr>
                <w:rFonts w:ascii="Arial Narrow" w:hAnsi="Arial Narrow" w:cstheme="majorHAnsi"/>
                <w:b/>
                <w:sz w:val="22"/>
                <w:szCs w:val="22"/>
              </w:rPr>
            </w:pPr>
          </w:p>
        </w:tc>
        <w:tc>
          <w:tcPr>
            <w:tcW w:w="5697" w:type="dxa"/>
          </w:tcPr>
          <w:p w14:paraId="07219FE7" w14:textId="69B1C82A" w:rsidR="00CA18A5" w:rsidRPr="008623DA" w:rsidRDefault="00CA18A5" w:rsidP="00CA18A5">
            <w:pPr>
              <w:tabs>
                <w:tab w:val="left" w:pos="4253"/>
                <w:tab w:val="left" w:pos="5812"/>
              </w:tabs>
              <w:rPr>
                <w:rFonts w:ascii="Arial Narrow" w:hAnsi="Arial Narrow"/>
                <w:sz w:val="22"/>
                <w:szCs w:val="22"/>
              </w:rPr>
            </w:pPr>
            <w:r w:rsidRPr="00862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623DA">
              <w:rPr>
                <w:rFonts w:ascii="Arial Narrow" w:eastAsia="MS Gothic" w:hAnsi="Arial Narrow" w:cstheme="majorHAnsi"/>
                <w:sz w:val="22"/>
                <w:szCs w:val="22"/>
              </w:rPr>
              <w:t xml:space="preserve"> </w:t>
            </w:r>
            <w:r w:rsidRPr="008623DA">
              <w:rPr>
                <w:rFonts w:ascii="Arial Narrow" w:hAnsi="Arial Narrow"/>
                <w:sz w:val="22"/>
                <w:szCs w:val="22"/>
              </w:rPr>
              <w:t xml:space="preserve">Short Oral </w:t>
            </w:r>
            <w:r w:rsidR="00861CAA" w:rsidRPr="008623DA">
              <w:rPr>
                <w:rFonts w:ascii="Arial Narrow" w:hAnsi="Arial Narrow"/>
                <w:sz w:val="22"/>
                <w:szCs w:val="22"/>
              </w:rPr>
              <w:t>Presentation</w:t>
            </w:r>
          </w:p>
          <w:p w14:paraId="08633E1A" w14:textId="78B6F270" w:rsidR="00CA18A5" w:rsidRPr="008623DA" w:rsidRDefault="00CA18A5" w:rsidP="00CA18A5">
            <w:pPr>
              <w:tabs>
                <w:tab w:val="left" w:pos="4253"/>
                <w:tab w:val="left" w:pos="5812"/>
              </w:tabs>
              <w:rPr>
                <w:rFonts w:ascii="Arial Narrow" w:hAnsi="Arial Narrow"/>
                <w:sz w:val="22"/>
                <w:szCs w:val="22"/>
              </w:rPr>
            </w:pPr>
            <w:r w:rsidRPr="00862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623DA">
              <w:rPr>
                <w:rFonts w:ascii="Arial Narrow" w:eastAsia="MS Gothic" w:hAnsi="Arial Narrow" w:cstheme="majorHAnsi"/>
                <w:sz w:val="22"/>
                <w:szCs w:val="22"/>
              </w:rPr>
              <w:t xml:space="preserve"> </w:t>
            </w:r>
            <w:r w:rsidRPr="008623DA">
              <w:rPr>
                <w:rFonts w:ascii="Arial Narrow" w:hAnsi="Arial Narrow"/>
                <w:sz w:val="22"/>
                <w:szCs w:val="22"/>
              </w:rPr>
              <w:t>Poster Presentation</w:t>
            </w:r>
            <w:r w:rsidR="008623D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E21506D" w14:textId="77777777" w:rsidR="00712234" w:rsidRPr="008623DA" w:rsidRDefault="00712234" w:rsidP="00CA18A5">
            <w:pPr>
              <w:tabs>
                <w:tab w:val="left" w:pos="4253"/>
                <w:tab w:val="left" w:pos="5812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C091589" w14:textId="726625EE" w:rsidR="001C60B6" w:rsidRPr="001C60B6" w:rsidRDefault="00CA18A5" w:rsidP="009120A2">
            <w:pPr>
              <w:tabs>
                <w:tab w:val="left" w:pos="4253"/>
                <w:tab w:val="left" w:pos="5812"/>
              </w:tabs>
              <w:rPr>
                <w:rFonts w:ascii="Arial Narrow" w:hAnsi="Arial Narrow"/>
                <w:i/>
                <w:sz w:val="20"/>
                <w:szCs w:val="20"/>
              </w:rPr>
            </w:pPr>
            <w:r w:rsidRPr="00D02B88">
              <w:rPr>
                <w:rFonts w:ascii="Arial Narrow" w:hAnsi="Arial Narrow"/>
                <w:sz w:val="20"/>
                <w:szCs w:val="20"/>
              </w:rPr>
              <w:t xml:space="preserve">* </w:t>
            </w:r>
            <w:r w:rsidR="001A7A45" w:rsidRPr="00D02B88">
              <w:rPr>
                <w:rFonts w:ascii="Arial Narrow" w:hAnsi="Arial Narrow"/>
                <w:i/>
                <w:sz w:val="20"/>
                <w:szCs w:val="20"/>
              </w:rPr>
              <w:t xml:space="preserve">Tick </w:t>
            </w:r>
            <w:r w:rsidR="009120A2" w:rsidRPr="00D02B88">
              <w:rPr>
                <w:rFonts w:ascii="Arial Narrow" w:hAnsi="Arial Narrow"/>
                <w:i/>
                <w:sz w:val="20"/>
                <w:szCs w:val="20"/>
              </w:rPr>
              <w:t>the r</w:t>
            </w:r>
            <w:r w:rsidR="001C60B6">
              <w:rPr>
                <w:rFonts w:ascii="Arial Narrow" w:hAnsi="Arial Narrow"/>
                <w:i/>
                <w:sz w:val="20"/>
                <w:szCs w:val="20"/>
              </w:rPr>
              <w:t>e</w:t>
            </w:r>
            <w:r w:rsidR="009120A2" w:rsidRPr="00D02B88">
              <w:rPr>
                <w:rFonts w:ascii="Arial Narrow" w:hAnsi="Arial Narrow"/>
                <w:i/>
                <w:sz w:val="20"/>
                <w:szCs w:val="20"/>
              </w:rPr>
              <w:t>levant</w:t>
            </w:r>
            <w:r w:rsidR="001A7A45" w:rsidRPr="00D02B88">
              <w:rPr>
                <w:rFonts w:ascii="Arial Narrow" w:hAnsi="Arial Narrow"/>
                <w:i/>
                <w:sz w:val="20"/>
                <w:szCs w:val="20"/>
              </w:rPr>
              <w:t xml:space="preserve"> box to confirm the </w:t>
            </w:r>
            <w:r w:rsidR="009120A2" w:rsidRPr="003740C3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presentation</w:t>
            </w:r>
            <w:r w:rsidR="001C60B6">
              <w:rPr>
                <w:rFonts w:ascii="Arial Narrow" w:hAnsi="Arial Narrow"/>
                <w:i/>
                <w:sz w:val="20"/>
                <w:szCs w:val="20"/>
              </w:rPr>
              <w:t xml:space="preserve"> type</w:t>
            </w:r>
          </w:p>
        </w:tc>
      </w:tr>
      <w:tr w:rsidR="00570ED2" w14:paraId="6A09C7EC" w14:textId="77777777" w:rsidTr="009120A2">
        <w:trPr>
          <w:trHeight w:val="1296"/>
          <w:jc w:val="center"/>
        </w:trPr>
        <w:tc>
          <w:tcPr>
            <w:tcW w:w="3312" w:type="dxa"/>
          </w:tcPr>
          <w:p w14:paraId="63CEBDE1" w14:textId="272B8EB8" w:rsidR="005F50AA" w:rsidRPr="008623DA" w:rsidRDefault="005F50AA" w:rsidP="0077765C">
            <w:pPr>
              <w:rPr>
                <w:rFonts w:ascii="Arial Narrow" w:hAnsi="Arial Narrow" w:cstheme="majorHAnsi"/>
                <w:b/>
                <w:sz w:val="22"/>
                <w:szCs w:val="22"/>
              </w:rPr>
            </w:pPr>
            <w:r w:rsidRPr="008623DA">
              <w:rPr>
                <w:rFonts w:ascii="Arial Narrow" w:hAnsi="Arial Narrow" w:cstheme="majorHAnsi"/>
                <w:b/>
                <w:sz w:val="22"/>
                <w:szCs w:val="22"/>
              </w:rPr>
              <w:t>Presentation topic</w:t>
            </w:r>
          </w:p>
        </w:tc>
        <w:tc>
          <w:tcPr>
            <w:tcW w:w="5697" w:type="dxa"/>
          </w:tcPr>
          <w:p w14:paraId="44EEF776" w14:textId="2417897D" w:rsidR="005F50AA" w:rsidRPr="008623DA" w:rsidRDefault="005F50AA" w:rsidP="00CA18A5">
            <w:pPr>
              <w:tabs>
                <w:tab w:val="left" w:pos="4253"/>
                <w:tab w:val="left" w:pos="5812"/>
              </w:tabs>
              <w:rPr>
                <w:rFonts w:ascii="Arial Narrow" w:eastAsia="MS Gothic" w:hAnsi="Arial Narrow" w:cs="Arial"/>
                <w:sz w:val="22"/>
                <w:szCs w:val="22"/>
              </w:rPr>
            </w:pPr>
            <w:r w:rsidRPr="00862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623DA">
              <w:rPr>
                <w:rFonts w:ascii="Arial Narrow" w:eastAsia="MS Gothic" w:hAnsi="Arial Narrow" w:cs="Segoe UI Symbol"/>
                <w:sz w:val="22"/>
                <w:szCs w:val="22"/>
              </w:rPr>
              <w:t xml:space="preserve"> </w:t>
            </w:r>
            <w:r w:rsidR="006E7A78" w:rsidRPr="008623DA">
              <w:rPr>
                <w:rFonts w:ascii="Arial Narrow" w:eastAsia="MS Gothic" w:hAnsi="Arial Narrow" w:cs="Segoe UI Symbol"/>
                <w:b/>
                <w:sz w:val="22"/>
                <w:szCs w:val="22"/>
              </w:rPr>
              <w:t>A</w:t>
            </w:r>
            <w:r w:rsidR="00712234" w:rsidRPr="008623DA">
              <w:rPr>
                <w:rFonts w:ascii="Arial Narrow" w:eastAsia="MS Gothic" w:hAnsi="Arial Narrow" w:cs="Segoe UI Symbol"/>
                <w:b/>
                <w:sz w:val="22"/>
                <w:szCs w:val="22"/>
              </w:rPr>
              <w:t>.</w:t>
            </w:r>
            <w:r w:rsidR="001E34B8" w:rsidRPr="008623DA">
              <w:rPr>
                <w:rFonts w:ascii="Arial Narrow" w:eastAsia="MS Gothic" w:hAnsi="Arial Narrow" w:cs="Segoe UI Symbol"/>
                <w:sz w:val="22"/>
                <w:szCs w:val="22"/>
              </w:rPr>
              <w:t xml:space="preserve"> </w:t>
            </w:r>
            <w:r w:rsidRPr="008623DA">
              <w:rPr>
                <w:rFonts w:ascii="Arial Narrow" w:eastAsia="MS Gothic" w:hAnsi="Arial Narrow" w:cs="Arial"/>
                <w:sz w:val="22"/>
                <w:szCs w:val="22"/>
              </w:rPr>
              <w:t xml:space="preserve">Process </w:t>
            </w:r>
            <w:r w:rsidR="001E34B8" w:rsidRPr="008623DA">
              <w:rPr>
                <w:rFonts w:ascii="Arial Narrow" w:eastAsia="MS Gothic" w:hAnsi="Arial Narrow" w:cs="Arial"/>
                <w:sz w:val="22"/>
                <w:szCs w:val="22"/>
              </w:rPr>
              <w:t xml:space="preserve">improvement </w:t>
            </w:r>
            <w:r w:rsidR="001E34B8" w:rsidRPr="008623DA">
              <w:rPr>
                <w:rFonts w:ascii="Arial Narrow" w:hAnsi="Arial Narrow" w:cstheme="majorHAnsi"/>
                <w:sz w:val="22"/>
                <w:szCs w:val="22"/>
              </w:rPr>
              <w:t>methodologies</w:t>
            </w:r>
            <w:r w:rsidR="006E7A78" w:rsidRPr="008623DA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</w:p>
          <w:p w14:paraId="2C2D0C85" w14:textId="2D120D31" w:rsidR="005F50AA" w:rsidRPr="008623DA" w:rsidRDefault="005F50AA" w:rsidP="00CA18A5">
            <w:pPr>
              <w:tabs>
                <w:tab w:val="left" w:pos="4253"/>
                <w:tab w:val="left" w:pos="5812"/>
              </w:tabs>
              <w:rPr>
                <w:rFonts w:ascii="Arial Narrow" w:eastAsia="MS Gothic" w:hAnsi="Arial Narrow" w:cs="Segoe UI Symbol"/>
                <w:sz w:val="22"/>
                <w:szCs w:val="22"/>
              </w:rPr>
            </w:pPr>
            <w:r w:rsidRPr="00862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623DA">
              <w:rPr>
                <w:rFonts w:ascii="Arial Narrow" w:eastAsia="MS Gothic" w:hAnsi="Arial Narrow" w:cs="Segoe UI Symbol"/>
                <w:sz w:val="22"/>
                <w:szCs w:val="22"/>
              </w:rPr>
              <w:t xml:space="preserve"> </w:t>
            </w:r>
            <w:r w:rsidR="006E7A78" w:rsidRPr="008623DA">
              <w:rPr>
                <w:rFonts w:ascii="Arial Narrow" w:hAnsi="Arial Narrow" w:cstheme="majorHAnsi"/>
                <w:b/>
                <w:sz w:val="22"/>
                <w:szCs w:val="22"/>
              </w:rPr>
              <w:t>B</w:t>
            </w:r>
            <w:r w:rsidR="00712234" w:rsidRPr="008623DA">
              <w:rPr>
                <w:rFonts w:ascii="Arial Narrow" w:hAnsi="Arial Narrow" w:cstheme="majorHAnsi"/>
                <w:b/>
                <w:sz w:val="22"/>
                <w:szCs w:val="22"/>
              </w:rPr>
              <w:t>.</w:t>
            </w:r>
            <w:r w:rsidR="006E7A78" w:rsidRPr="008623DA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8623DA">
              <w:rPr>
                <w:rFonts w:ascii="Arial Narrow" w:eastAsia="MS Gothic" w:hAnsi="Arial Narrow" w:cs="Segoe UI Symbol"/>
                <w:sz w:val="22"/>
                <w:szCs w:val="22"/>
              </w:rPr>
              <w:t>Person-centred improvement</w:t>
            </w:r>
          </w:p>
          <w:p w14:paraId="7EBE68B0" w14:textId="23D15746" w:rsidR="005F50AA" w:rsidRPr="008623DA" w:rsidRDefault="005F50AA" w:rsidP="00CA18A5">
            <w:pPr>
              <w:tabs>
                <w:tab w:val="left" w:pos="4253"/>
                <w:tab w:val="left" w:pos="5812"/>
              </w:tabs>
              <w:rPr>
                <w:rFonts w:ascii="Arial Narrow" w:eastAsia="MS Gothic" w:hAnsi="Arial Narrow" w:cs="Segoe UI Symbol"/>
                <w:sz w:val="22"/>
                <w:szCs w:val="22"/>
              </w:rPr>
            </w:pPr>
            <w:r w:rsidRPr="00862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623DA">
              <w:rPr>
                <w:rFonts w:ascii="Arial Narrow" w:eastAsia="MS Gothic" w:hAnsi="Arial Narrow" w:cs="Segoe UI Symbol"/>
                <w:sz w:val="22"/>
                <w:szCs w:val="22"/>
              </w:rPr>
              <w:t xml:space="preserve"> </w:t>
            </w:r>
            <w:r w:rsidR="006E7A78" w:rsidRPr="008623DA">
              <w:rPr>
                <w:rFonts w:ascii="Arial Narrow" w:eastAsia="MS Gothic" w:hAnsi="Arial Narrow" w:cs="Segoe UI Symbol"/>
                <w:b/>
                <w:sz w:val="22"/>
                <w:szCs w:val="22"/>
              </w:rPr>
              <w:t>C</w:t>
            </w:r>
            <w:r w:rsidR="00712234" w:rsidRPr="008623DA">
              <w:rPr>
                <w:rFonts w:ascii="Arial Narrow" w:eastAsia="MS Gothic" w:hAnsi="Arial Narrow" w:cs="Segoe UI Symbol"/>
                <w:b/>
                <w:sz w:val="22"/>
                <w:szCs w:val="22"/>
              </w:rPr>
              <w:t>.</w:t>
            </w:r>
            <w:r w:rsidR="006E7A78" w:rsidRPr="008623DA">
              <w:rPr>
                <w:rFonts w:ascii="Arial Narrow" w:eastAsia="MS Gothic" w:hAnsi="Arial Narrow" w:cs="Segoe UI Symbol"/>
                <w:sz w:val="22"/>
                <w:szCs w:val="22"/>
              </w:rPr>
              <w:t xml:space="preserve"> </w:t>
            </w:r>
            <w:r w:rsidRPr="008623DA">
              <w:rPr>
                <w:rFonts w:ascii="Arial Narrow" w:eastAsia="MS Gothic" w:hAnsi="Arial Narrow" w:cs="Segoe UI Symbol"/>
                <w:sz w:val="22"/>
                <w:szCs w:val="22"/>
              </w:rPr>
              <w:t>Process or service innovation</w:t>
            </w:r>
          </w:p>
          <w:p w14:paraId="310DECE0" w14:textId="77777777" w:rsidR="00712234" w:rsidRPr="008623DA" w:rsidRDefault="00712234" w:rsidP="00CA18A5">
            <w:pPr>
              <w:tabs>
                <w:tab w:val="left" w:pos="4253"/>
                <w:tab w:val="left" w:pos="5812"/>
              </w:tabs>
              <w:rPr>
                <w:rFonts w:ascii="Arial Narrow" w:eastAsia="MS Gothic" w:hAnsi="Arial Narrow" w:cs="Segoe UI Symbol"/>
                <w:sz w:val="22"/>
                <w:szCs w:val="22"/>
              </w:rPr>
            </w:pPr>
          </w:p>
          <w:p w14:paraId="0D5752A2" w14:textId="7E451C0C" w:rsidR="00712234" w:rsidRPr="00D02B88" w:rsidRDefault="005F50AA" w:rsidP="00712234">
            <w:pPr>
              <w:tabs>
                <w:tab w:val="left" w:pos="4253"/>
                <w:tab w:val="left" w:pos="5812"/>
              </w:tabs>
              <w:rPr>
                <w:rFonts w:ascii="Arial Narrow" w:eastAsia="MS Gothic" w:hAnsi="Arial Narrow" w:cs="Segoe UI Symbol"/>
                <w:sz w:val="20"/>
                <w:szCs w:val="20"/>
              </w:rPr>
            </w:pPr>
            <w:r w:rsidRPr="00D02B88">
              <w:rPr>
                <w:rFonts w:ascii="Arial Narrow" w:eastAsia="MS Gothic" w:hAnsi="Arial Narrow" w:cs="Segoe UI Symbol"/>
                <w:sz w:val="20"/>
                <w:szCs w:val="20"/>
              </w:rPr>
              <w:t>*</w:t>
            </w:r>
            <w:r w:rsidRPr="00D02B88">
              <w:rPr>
                <w:rFonts w:ascii="Arial Narrow" w:eastAsia="MS Gothic" w:hAnsi="Arial Narrow" w:cs="Segoe UI Symbol"/>
                <w:i/>
                <w:sz w:val="20"/>
                <w:szCs w:val="20"/>
              </w:rPr>
              <w:t>Abstracts</w:t>
            </w:r>
            <w:r w:rsidR="006E7A78" w:rsidRPr="00D02B88">
              <w:rPr>
                <w:rFonts w:ascii="Arial Narrow" w:eastAsia="MS Gothic" w:hAnsi="Arial Narrow" w:cs="Segoe UI Symbol"/>
                <w:i/>
                <w:sz w:val="20"/>
                <w:szCs w:val="20"/>
              </w:rPr>
              <w:t xml:space="preserve"> </w:t>
            </w:r>
            <w:r w:rsidRPr="00D02B88">
              <w:rPr>
                <w:rFonts w:ascii="Arial Narrow" w:eastAsia="MS Gothic" w:hAnsi="Arial Narrow" w:cs="Segoe UI Symbol"/>
                <w:i/>
                <w:sz w:val="20"/>
                <w:szCs w:val="20"/>
              </w:rPr>
              <w:t xml:space="preserve">relevant to more than one topic, please tick all relevant </w:t>
            </w:r>
            <w:r w:rsidR="006E7A78" w:rsidRPr="00D02B88">
              <w:rPr>
                <w:rFonts w:ascii="Arial Narrow" w:eastAsia="MS Gothic" w:hAnsi="Arial Narrow" w:cs="Segoe UI Symbol"/>
                <w:i/>
                <w:sz w:val="20"/>
                <w:szCs w:val="20"/>
              </w:rPr>
              <w:t>boxes</w:t>
            </w:r>
          </w:p>
        </w:tc>
      </w:tr>
      <w:tr w:rsidR="00570ED2" w14:paraId="576F6107" w14:textId="77777777" w:rsidTr="009120A2">
        <w:trPr>
          <w:trHeight w:val="495"/>
          <w:jc w:val="center"/>
        </w:trPr>
        <w:tc>
          <w:tcPr>
            <w:tcW w:w="3312" w:type="dxa"/>
          </w:tcPr>
          <w:p w14:paraId="1A2B6C9A" w14:textId="4ED39740" w:rsidR="0078243D" w:rsidRPr="008623DA" w:rsidRDefault="000E7122" w:rsidP="00861CAA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8623DA">
              <w:rPr>
                <w:rFonts w:ascii="Arial Narrow" w:hAnsi="Arial Narrow" w:cstheme="majorHAnsi"/>
                <w:b/>
                <w:sz w:val="22"/>
                <w:szCs w:val="22"/>
              </w:rPr>
              <w:t>Backg</w:t>
            </w:r>
            <w:r w:rsidR="00861CAA" w:rsidRPr="008623DA">
              <w:rPr>
                <w:rFonts w:ascii="Arial Narrow" w:hAnsi="Arial Narrow" w:cstheme="majorHAnsi"/>
                <w:b/>
                <w:sz w:val="22"/>
                <w:szCs w:val="22"/>
              </w:rPr>
              <w:t xml:space="preserve">round: </w:t>
            </w:r>
            <w:r w:rsidR="0078243D" w:rsidRPr="008623DA">
              <w:rPr>
                <w:rFonts w:ascii="Arial Narrow" w:hAnsi="Arial Narrow" w:cstheme="majorHAnsi"/>
                <w:sz w:val="22"/>
                <w:szCs w:val="22"/>
              </w:rPr>
              <w:t>(</w:t>
            </w:r>
            <w:r w:rsidR="00904E73" w:rsidRPr="008623DA">
              <w:rPr>
                <w:rFonts w:ascii="Arial Narrow" w:hAnsi="Arial Narrow" w:cstheme="majorHAnsi"/>
                <w:sz w:val="22"/>
                <w:szCs w:val="22"/>
              </w:rPr>
              <w:t>100</w:t>
            </w:r>
            <w:r w:rsidR="0078243D" w:rsidRPr="008623DA">
              <w:rPr>
                <w:rFonts w:ascii="Arial Narrow" w:hAnsi="Arial Narrow" w:cstheme="majorHAnsi"/>
                <w:sz w:val="22"/>
                <w:szCs w:val="22"/>
              </w:rPr>
              <w:t xml:space="preserve"> words</w:t>
            </w:r>
            <w:r w:rsidR="006E7A78" w:rsidRPr="008623DA">
              <w:rPr>
                <w:rFonts w:ascii="Arial Narrow" w:hAnsi="Arial Narrow" w:cstheme="majorHAnsi"/>
                <w:sz w:val="22"/>
                <w:szCs w:val="22"/>
              </w:rPr>
              <w:t xml:space="preserve"> max</w:t>
            </w:r>
            <w:r w:rsidR="0078243D" w:rsidRPr="008623DA">
              <w:rPr>
                <w:rFonts w:ascii="Arial Narrow" w:hAnsi="Arial Narrow" w:cstheme="majorHAnsi"/>
                <w:sz w:val="22"/>
                <w:szCs w:val="22"/>
              </w:rPr>
              <w:t>)</w:t>
            </w:r>
          </w:p>
          <w:p w14:paraId="181B9ED6" w14:textId="5D414A8B" w:rsidR="00861CAA" w:rsidRPr="008623DA" w:rsidRDefault="00861CAA" w:rsidP="00861CAA">
            <w:pPr>
              <w:rPr>
                <w:rFonts w:ascii="Arial Narrow" w:hAnsi="Arial Narrow" w:cstheme="majorHAnsi"/>
                <w:b/>
                <w:sz w:val="22"/>
                <w:szCs w:val="22"/>
              </w:rPr>
            </w:pPr>
          </w:p>
        </w:tc>
        <w:tc>
          <w:tcPr>
            <w:tcW w:w="5697" w:type="dxa"/>
          </w:tcPr>
          <w:p w14:paraId="76A94956" w14:textId="6F136862" w:rsidR="0078243D" w:rsidRPr="008623DA" w:rsidRDefault="0078243D" w:rsidP="0077765C">
            <w:pPr>
              <w:tabs>
                <w:tab w:val="left" w:pos="4253"/>
                <w:tab w:val="left" w:pos="581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0ED2" w14:paraId="3C6651C1" w14:textId="77777777" w:rsidTr="009120A2">
        <w:trPr>
          <w:trHeight w:val="480"/>
          <w:jc w:val="center"/>
        </w:trPr>
        <w:tc>
          <w:tcPr>
            <w:tcW w:w="3312" w:type="dxa"/>
          </w:tcPr>
          <w:p w14:paraId="0EF221D8" w14:textId="68993D10" w:rsidR="0078243D" w:rsidRPr="008623DA" w:rsidRDefault="005F50AA" w:rsidP="00904E73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8623DA">
              <w:rPr>
                <w:rFonts w:ascii="Arial Narrow" w:hAnsi="Arial Narrow" w:cstheme="majorHAnsi"/>
                <w:b/>
                <w:sz w:val="22"/>
                <w:szCs w:val="22"/>
              </w:rPr>
              <w:t xml:space="preserve">Methods </w:t>
            </w:r>
            <w:r w:rsidRPr="008623DA">
              <w:rPr>
                <w:rFonts w:ascii="Arial Narrow" w:hAnsi="Arial Narrow" w:cstheme="majorHAnsi"/>
                <w:sz w:val="22"/>
                <w:szCs w:val="22"/>
              </w:rPr>
              <w:t>(</w:t>
            </w:r>
            <w:r w:rsidR="00904E73" w:rsidRPr="008623DA">
              <w:rPr>
                <w:rFonts w:ascii="Arial Narrow" w:hAnsi="Arial Narrow" w:cstheme="majorHAnsi"/>
                <w:sz w:val="22"/>
                <w:szCs w:val="22"/>
              </w:rPr>
              <w:t>100</w:t>
            </w:r>
            <w:r w:rsidRPr="008623DA">
              <w:rPr>
                <w:rFonts w:ascii="Arial Narrow" w:hAnsi="Arial Narrow" w:cstheme="majorHAnsi"/>
                <w:sz w:val="22"/>
                <w:szCs w:val="22"/>
              </w:rPr>
              <w:t xml:space="preserve"> words</w:t>
            </w:r>
            <w:r w:rsidR="006E7A78" w:rsidRPr="008623DA">
              <w:rPr>
                <w:rFonts w:ascii="Arial Narrow" w:hAnsi="Arial Narrow" w:cstheme="majorHAnsi"/>
                <w:sz w:val="22"/>
                <w:szCs w:val="22"/>
              </w:rPr>
              <w:t xml:space="preserve"> max</w:t>
            </w:r>
            <w:r w:rsidRPr="008623DA">
              <w:rPr>
                <w:rFonts w:ascii="Arial Narrow" w:hAnsi="Arial Narrow" w:cstheme="majorHAnsi"/>
                <w:sz w:val="22"/>
                <w:szCs w:val="22"/>
              </w:rPr>
              <w:t>)</w:t>
            </w:r>
          </w:p>
          <w:p w14:paraId="66EA1BE3" w14:textId="20737159" w:rsidR="00861CAA" w:rsidRPr="008623DA" w:rsidRDefault="00861CAA" w:rsidP="00904E73">
            <w:pPr>
              <w:rPr>
                <w:rFonts w:ascii="Arial Narrow" w:hAnsi="Arial Narrow" w:cstheme="majorHAnsi"/>
                <w:b/>
                <w:sz w:val="22"/>
                <w:szCs w:val="22"/>
              </w:rPr>
            </w:pPr>
          </w:p>
        </w:tc>
        <w:tc>
          <w:tcPr>
            <w:tcW w:w="5697" w:type="dxa"/>
          </w:tcPr>
          <w:p w14:paraId="3E3CC535" w14:textId="00CDE8C1" w:rsidR="0078243D" w:rsidRPr="008623DA" w:rsidRDefault="0078243D" w:rsidP="00697D4F">
            <w:pPr>
              <w:tabs>
                <w:tab w:val="left" w:pos="4253"/>
                <w:tab w:val="left" w:pos="581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0ED2" w14:paraId="3CC48C16" w14:textId="77777777" w:rsidTr="009120A2">
        <w:trPr>
          <w:trHeight w:val="480"/>
          <w:jc w:val="center"/>
        </w:trPr>
        <w:tc>
          <w:tcPr>
            <w:tcW w:w="3312" w:type="dxa"/>
          </w:tcPr>
          <w:p w14:paraId="7A092366" w14:textId="71D819B3" w:rsidR="0078243D" w:rsidRPr="008623DA" w:rsidRDefault="000E7122" w:rsidP="00861CAA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8623DA">
              <w:rPr>
                <w:rFonts w:ascii="Arial Narrow" w:hAnsi="Arial Narrow" w:cstheme="majorHAnsi"/>
                <w:b/>
                <w:sz w:val="22"/>
                <w:szCs w:val="22"/>
              </w:rPr>
              <w:t>Findings/</w:t>
            </w:r>
            <w:r w:rsidR="0078243D" w:rsidRPr="008623DA">
              <w:rPr>
                <w:rFonts w:ascii="Arial Narrow" w:hAnsi="Arial Narrow" w:cstheme="majorHAnsi"/>
                <w:b/>
                <w:sz w:val="22"/>
                <w:szCs w:val="22"/>
              </w:rPr>
              <w:t>results</w:t>
            </w:r>
            <w:r w:rsidRPr="008623DA">
              <w:rPr>
                <w:rFonts w:ascii="Arial Narrow" w:hAnsi="Arial Narrow" w:cstheme="majorHAnsi"/>
                <w:b/>
                <w:sz w:val="22"/>
                <w:szCs w:val="22"/>
              </w:rPr>
              <w:t xml:space="preserve"> </w:t>
            </w:r>
            <w:r w:rsidRPr="008623DA">
              <w:rPr>
                <w:rFonts w:ascii="Arial Narrow" w:hAnsi="Arial Narrow" w:cstheme="majorHAnsi"/>
                <w:sz w:val="22"/>
                <w:szCs w:val="22"/>
              </w:rPr>
              <w:t>(</w:t>
            </w:r>
            <w:r w:rsidR="00904E73" w:rsidRPr="008623DA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8243D" w:rsidRPr="008623DA">
              <w:rPr>
                <w:rFonts w:ascii="Arial Narrow" w:hAnsi="Arial Narrow" w:cstheme="majorHAnsi"/>
                <w:sz w:val="22"/>
                <w:szCs w:val="22"/>
              </w:rPr>
              <w:t>00 words</w:t>
            </w:r>
            <w:r w:rsidR="006E7A78" w:rsidRPr="008623DA">
              <w:rPr>
                <w:rFonts w:ascii="Arial Narrow" w:hAnsi="Arial Narrow" w:cstheme="majorHAnsi"/>
                <w:sz w:val="22"/>
                <w:szCs w:val="22"/>
              </w:rPr>
              <w:t xml:space="preserve"> max</w:t>
            </w:r>
            <w:r w:rsidR="0078243D" w:rsidRPr="008623DA">
              <w:rPr>
                <w:rFonts w:ascii="Arial Narrow" w:hAnsi="Arial Narrow" w:cstheme="majorHAnsi"/>
                <w:sz w:val="22"/>
                <w:szCs w:val="22"/>
              </w:rPr>
              <w:t>)</w:t>
            </w:r>
          </w:p>
          <w:p w14:paraId="3C5B283D" w14:textId="2CD59E6C" w:rsidR="00861CAA" w:rsidRPr="008623DA" w:rsidRDefault="00861CAA" w:rsidP="00861CAA">
            <w:pPr>
              <w:rPr>
                <w:rFonts w:ascii="Arial Narrow" w:hAnsi="Arial Narrow" w:cstheme="majorHAnsi"/>
                <w:b/>
                <w:sz w:val="22"/>
                <w:szCs w:val="22"/>
              </w:rPr>
            </w:pPr>
          </w:p>
        </w:tc>
        <w:tc>
          <w:tcPr>
            <w:tcW w:w="5697" w:type="dxa"/>
          </w:tcPr>
          <w:p w14:paraId="10237ECF" w14:textId="3E5C9575" w:rsidR="0078243D" w:rsidRPr="008623DA" w:rsidRDefault="0078243D" w:rsidP="0077765C">
            <w:pPr>
              <w:tabs>
                <w:tab w:val="left" w:pos="4253"/>
                <w:tab w:val="left" w:pos="581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0ED2" w14:paraId="4148B6FA" w14:textId="77777777" w:rsidTr="009120A2">
        <w:trPr>
          <w:trHeight w:val="728"/>
          <w:jc w:val="center"/>
        </w:trPr>
        <w:tc>
          <w:tcPr>
            <w:tcW w:w="3312" w:type="dxa"/>
          </w:tcPr>
          <w:p w14:paraId="198BD795" w14:textId="7C03A332" w:rsidR="009120A2" w:rsidRPr="008623DA" w:rsidRDefault="00A022D8" w:rsidP="00984AD1">
            <w:pPr>
              <w:rPr>
                <w:rFonts w:ascii="Arial Narrow" w:hAnsi="Arial Narrow" w:cstheme="majorHAnsi"/>
                <w:b/>
                <w:sz w:val="22"/>
                <w:szCs w:val="22"/>
              </w:rPr>
            </w:pPr>
            <w:r>
              <w:rPr>
                <w:rFonts w:ascii="Arial Narrow" w:hAnsi="Arial Narrow" w:cstheme="majorHAnsi"/>
                <w:b/>
                <w:sz w:val="22"/>
                <w:szCs w:val="22"/>
              </w:rPr>
              <w:t xml:space="preserve">Confirmation that author(s) will attend the symposium </w:t>
            </w:r>
          </w:p>
          <w:p w14:paraId="7F21BCD6" w14:textId="40408F74" w:rsidR="00984AD1" w:rsidRPr="008623DA" w:rsidRDefault="00984AD1" w:rsidP="006639F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  <w:tc>
          <w:tcPr>
            <w:tcW w:w="5697" w:type="dxa"/>
          </w:tcPr>
          <w:p w14:paraId="4C56624A" w14:textId="1109BA18" w:rsidR="009120A2" w:rsidRPr="006639F6" w:rsidRDefault="00CB41A3" w:rsidP="00B5728B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862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A022D8">
              <w:rPr>
                <w:rFonts w:ascii="Arial Narrow" w:eastAsia="MS Gothic" w:hAnsi="Arial Narrow" w:cs="Segoe UI Symbol"/>
                <w:sz w:val="22"/>
                <w:szCs w:val="22"/>
              </w:rPr>
              <w:t>Yes</w:t>
            </w:r>
            <w:r w:rsidR="007026B7">
              <w:rPr>
                <w:rFonts w:ascii="Arial Narrow" w:eastAsia="MS Gothic" w:hAnsi="Arial Narrow" w:cs="Segoe UI Symbol"/>
                <w:sz w:val="22"/>
                <w:szCs w:val="22"/>
              </w:rPr>
              <w:t xml:space="preserve">, register </w:t>
            </w:r>
            <w:hyperlink r:id="rId6" w:history="1">
              <w:r w:rsidR="007026B7" w:rsidRPr="007026B7">
                <w:rPr>
                  <w:rStyle w:val="Hyperlink"/>
                  <w:rFonts w:ascii="Arial Narrow" w:eastAsia="MS Gothic" w:hAnsi="Arial Narrow" w:cs="Segoe UI Symbol"/>
                  <w:sz w:val="22"/>
                  <w:szCs w:val="22"/>
                </w:rPr>
                <w:t>here</w:t>
              </w:r>
            </w:hyperlink>
            <w:r w:rsidR="007026B7">
              <w:rPr>
                <w:rFonts w:ascii="Arial Narrow" w:eastAsia="MS Gothic" w:hAnsi="Arial Narrow" w:cs="Segoe UI Symbol"/>
                <w:sz w:val="22"/>
                <w:szCs w:val="22"/>
              </w:rPr>
              <w:t xml:space="preserve"> </w:t>
            </w:r>
          </w:p>
          <w:p w14:paraId="2DF64EB5" w14:textId="7B5606FB" w:rsidR="002D3040" w:rsidRPr="008623DA" w:rsidRDefault="002D3040" w:rsidP="00B5728B">
            <w:pPr>
              <w:rPr>
                <w:rFonts w:ascii="Arial Narrow" w:hAnsi="Arial Narrow" w:cs="Calibri"/>
                <w:bCs/>
                <w:sz w:val="22"/>
                <w:szCs w:val="22"/>
                <w:lang w:eastAsia="en-GB"/>
              </w:rPr>
            </w:pPr>
          </w:p>
          <w:p w14:paraId="5684D769" w14:textId="17708FD1" w:rsidR="002D3040" w:rsidRPr="00D02B88" w:rsidRDefault="00B3390D" w:rsidP="00B3390D">
            <w:pPr>
              <w:rPr>
                <w:rFonts w:ascii="Arial Narrow" w:eastAsia="Times New Roman" w:hAnsi="Arial Narrow" w:cstheme="majorHAnsi"/>
                <w:i/>
                <w:sz w:val="20"/>
                <w:szCs w:val="20"/>
              </w:rPr>
            </w:pPr>
            <w:r w:rsidRPr="00D02B88">
              <w:rPr>
                <w:rFonts w:ascii="Arial Narrow" w:eastAsia="MS Gothic" w:hAnsi="Arial Narrow" w:cs="Segoe UI Symbol"/>
                <w:i/>
                <w:sz w:val="20"/>
                <w:szCs w:val="20"/>
              </w:rPr>
              <w:t xml:space="preserve">*At least one author must attend the Symposium </w:t>
            </w:r>
          </w:p>
        </w:tc>
      </w:tr>
      <w:tr w:rsidR="00570ED2" w14:paraId="12630F6C" w14:textId="77777777" w:rsidTr="009120A2">
        <w:trPr>
          <w:trHeight w:val="728"/>
          <w:jc w:val="center"/>
        </w:trPr>
        <w:tc>
          <w:tcPr>
            <w:tcW w:w="3312" w:type="dxa"/>
          </w:tcPr>
          <w:p w14:paraId="5B3F0D5E" w14:textId="7DE90EA7" w:rsidR="0078243D" w:rsidRPr="008623DA" w:rsidRDefault="00B3390D" w:rsidP="00B3390D">
            <w:pPr>
              <w:rPr>
                <w:rFonts w:ascii="Arial Narrow" w:hAnsi="Arial Narrow" w:cstheme="majorHAnsi"/>
                <w:b/>
                <w:sz w:val="22"/>
                <w:szCs w:val="22"/>
              </w:rPr>
            </w:pPr>
            <w:r w:rsidRPr="008623DA">
              <w:rPr>
                <w:rFonts w:ascii="Arial Narrow" w:hAnsi="Arial Narrow" w:cstheme="majorHAnsi"/>
                <w:b/>
                <w:sz w:val="22"/>
                <w:szCs w:val="22"/>
              </w:rPr>
              <w:t>Submission entry</w:t>
            </w:r>
            <w:r w:rsidR="004D666E">
              <w:rPr>
                <w:rFonts w:ascii="Arial Narrow" w:hAnsi="Arial Narrow" w:cstheme="majorHAnsi"/>
                <w:b/>
                <w:sz w:val="22"/>
                <w:szCs w:val="22"/>
              </w:rPr>
              <w:t xml:space="preserve"> guidelines</w:t>
            </w:r>
          </w:p>
        </w:tc>
        <w:tc>
          <w:tcPr>
            <w:tcW w:w="5697" w:type="dxa"/>
          </w:tcPr>
          <w:p w14:paraId="472567A3" w14:textId="56B2F32F" w:rsidR="008623DA" w:rsidRPr="0016258D" w:rsidRDefault="004D666E" w:rsidP="001B2B85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="Arial Narrow" w:hAnsi="Arial Narrow" w:cstheme="majorHAnsi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>Complete this</w:t>
            </w:r>
            <w:r w:rsidR="009120A2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16258D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 xml:space="preserve">abstract submission </w:t>
            </w:r>
            <w:r w:rsidR="009120A2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 xml:space="preserve">form </w:t>
            </w:r>
            <w:r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 xml:space="preserve">and email </w:t>
            </w:r>
            <w:r w:rsidR="009120A2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>to</w:t>
            </w:r>
            <w:r w:rsidR="0078243D" w:rsidRPr="0016258D">
              <w:rPr>
                <w:rFonts w:ascii="Arial Narrow" w:hAnsi="Arial Narrow" w:cs="Calibri"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hyperlink r:id="rId7" w:history="1">
              <w:r w:rsidR="008623DA" w:rsidRPr="0016258D">
                <w:rPr>
                  <w:rStyle w:val="Hyperlink"/>
                  <w:rFonts w:ascii="Arial Narrow" w:hAnsi="Arial Narrow"/>
                  <w:sz w:val="22"/>
                  <w:szCs w:val="22"/>
                </w:rPr>
                <w:t>leansixsigma@mater.ie</w:t>
              </w:r>
            </w:hyperlink>
            <w:r w:rsidR="008623DA" w:rsidRPr="0016258D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16258D" w:rsidRPr="0016258D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by </w:t>
            </w:r>
            <w:r w:rsidR="00553554">
              <w:rPr>
                <w:rFonts w:ascii="Arial Narrow" w:hAnsi="Arial Narrow"/>
                <w:b/>
                <w:sz w:val="22"/>
                <w:szCs w:val="22"/>
              </w:rPr>
              <w:t>21</w:t>
            </w:r>
            <w:r w:rsidR="00553554" w:rsidRPr="00553554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st</w:t>
            </w:r>
            <w:r w:rsidR="0055355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623DA" w:rsidRPr="0016258D">
              <w:rPr>
                <w:rFonts w:ascii="Arial Narrow" w:hAnsi="Arial Narrow"/>
                <w:b/>
                <w:sz w:val="22"/>
                <w:szCs w:val="22"/>
              </w:rPr>
              <w:t>October 2024</w:t>
            </w:r>
            <w:r w:rsidR="008623DA" w:rsidRPr="0016258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524DEBFC" w14:textId="518531AC" w:rsidR="00984AD1" w:rsidRPr="008623DA" w:rsidRDefault="004948B6" w:rsidP="004948B6">
            <w:pPr>
              <w:pStyle w:val="ListParagraph"/>
              <w:numPr>
                <w:ilvl w:val="0"/>
                <w:numId w:val="11"/>
              </w:numPr>
              <w:rPr>
                <w:rFonts w:ascii="Arial Narrow" w:eastAsia="Times New Roman" w:hAnsi="Arial Narrow" w:cstheme="majorHAnsi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>Upon receipt, s</w:t>
            </w:r>
            <w:r w:rsid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>uccessful a</w:t>
            </w:r>
            <w:r w:rsidR="008623DA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 xml:space="preserve">pplicants </w:t>
            </w:r>
            <w:r w:rsidR="00984AD1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>will receive confirmation</w:t>
            </w:r>
            <w:r w:rsidR="008623DA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 xml:space="preserve"> by return email</w:t>
            </w:r>
            <w:r w:rsidR="00984AD1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 xml:space="preserve"> with </w:t>
            </w:r>
            <w:r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 xml:space="preserve">further </w:t>
            </w:r>
            <w:r w:rsidR="00984AD1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 xml:space="preserve">guidelines </w:t>
            </w:r>
            <w:r w:rsidR="008623DA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>for poster</w:t>
            </w:r>
            <w:r w:rsidR="002D3040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 xml:space="preserve"> format </w:t>
            </w:r>
            <w:r w:rsidR="0016258D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  <w:u w:val="single"/>
              </w:rPr>
              <w:t>or</w:t>
            </w:r>
            <w:r w:rsidR="002D3040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2D3040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 xml:space="preserve">oral </w:t>
            </w:r>
            <w:r w:rsidR="00984AD1" w:rsidRPr="0016258D">
              <w:rPr>
                <w:rFonts w:ascii="Arial Narrow" w:hAnsi="Arial Narrow" w:cstheme="majorHAnsi"/>
                <w:color w:val="000000" w:themeColor="text1"/>
                <w:sz w:val="22"/>
                <w:szCs w:val="22"/>
              </w:rPr>
              <w:t>presentation.</w:t>
            </w:r>
          </w:p>
        </w:tc>
      </w:tr>
    </w:tbl>
    <w:p w14:paraId="769A151C" w14:textId="61B5507A" w:rsidR="002C6742" w:rsidRDefault="002C6742" w:rsidP="002C6742">
      <w:pPr>
        <w:ind w:left="-567" w:firstLine="425"/>
        <w:rPr>
          <w:rFonts w:ascii="Arial Narrow" w:hAnsi="Arial Narrow" w:cstheme="majorHAnsi"/>
          <w:i/>
        </w:rPr>
      </w:pPr>
    </w:p>
    <w:p w14:paraId="27BA88C0" w14:textId="0B914BEE" w:rsidR="00C95D05" w:rsidRPr="0077765C" w:rsidRDefault="0055728E" w:rsidP="008F1B05">
      <w:pPr>
        <w:tabs>
          <w:tab w:val="left" w:pos="9356"/>
        </w:tabs>
        <w:ind w:right="-448"/>
        <w:rPr>
          <w:rFonts w:ascii="Arial Narrow" w:hAnsi="Arial Narrow"/>
          <w:sz w:val="28"/>
          <w:szCs w:val="28"/>
        </w:rPr>
      </w:pPr>
      <w:r>
        <w:rPr>
          <w:rFonts w:ascii="Arial Narrow" w:eastAsia="Times New Roman" w:hAnsi="Arial Narrow" w:cstheme="majorHAnsi"/>
          <w:noProof/>
          <w:color w:val="0563C1" w:themeColor="hyperlink"/>
          <w:sz w:val="28"/>
          <w:szCs w:val="28"/>
          <w:u w:val="single"/>
          <w:lang w:val="en-IE" w:eastAsia="en-IE"/>
        </w:rPr>
        <w:drawing>
          <wp:anchor distT="0" distB="0" distL="114300" distR="114300" simplePos="0" relativeHeight="251662336" behindDoc="0" locked="0" layoutInCell="1" allowOverlap="1" wp14:anchorId="16B2C3D9" wp14:editId="0EFD4FC3">
            <wp:simplePos x="0" y="0"/>
            <wp:positionH relativeFrom="column">
              <wp:posOffset>23495</wp:posOffset>
            </wp:positionH>
            <wp:positionV relativeFrom="paragraph">
              <wp:posOffset>384810</wp:posOffset>
            </wp:positionV>
            <wp:extent cx="1369695" cy="65659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park log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theme="majorHAnsi"/>
          <w:noProof/>
          <w:color w:val="0563C1" w:themeColor="hyperlink"/>
          <w:sz w:val="28"/>
          <w:szCs w:val="28"/>
          <w:u w:val="single"/>
          <w:lang w:val="en-IE" w:eastAsia="en-IE"/>
        </w:rPr>
        <w:drawing>
          <wp:anchor distT="0" distB="0" distL="114300" distR="114300" simplePos="0" relativeHeight="251663360" behindDoc="0" locked="0" layoutInCell="1" allowOverlap="1" wp14:anchorId="3A1D0485" wp14:editId="39E1B563">
            <wp:simplePos x="0" y="0"/>
            <wp:positionH relativeFrom="column">
              <wp:posOffset>4914900</wp:posOffset>
            </wp:positionH>
            <wp:positionV relativeFrom="paragraph">
              <wp:posOffset>381635</wp:posOffset>
            </wp:positionV>
            <wp:extent cx="781050" cy="678548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CD Black Logo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2" r="5394"/>
                    <a:stretch/>
                  </pic:blipFill>
                  <pic:spPr bwMode="auto">
                    <a:xfrm>
                      <a:off x="0" y="0"/>
                      <a:ext cx="781050" cy="678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theme="majorHAnsi"/>
          <w:noProof/>
          <w:color w:val="0563C1" w:themeColor="hyperlink"/>
          <w:sz w:val="28"/>
          <w:szCs w:val="28"/>
          <w:u w:val="single"/>
          <w:lang w:val="en-IE" w:eastAsia="en-IE"/>
        </w:rPr>
        <w:drawing>
          <wp:anchor distT="0" distB="0" distL="114300" distR="114300" simplePos="0" relativeHeight="251661312" behindDoc="0" locked="0" layoutInCell="1" allowOverlap="1" wp14:anchorId="589C07EA" wp14:editId="466AB2F1">
            <wp:simplePos x="0" y="0"/>
            <wp:positionH relativeFrom="column">
              <wp:posOffset>2397125</wp:posOffset>
            </wp:positionH>
            <wp:positionV relativeFrom="paragraph">
              <wp:posOffset>361315</wp:posOffset>
            </wp:positionV>
            <wp:extent cx="1508125" cy="6953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with-nam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715" w:rsidRPr="0077765C">
        <w:rPr>
          <w:rFonts w:ascii="Arial Narrow" w:hAnsi="Arial Narrow"/>
          <w:noProof/>
          <w:sz w:val="28"/>
          <w:szCs w:val="28"/>
          <w:lang w:val="en-IE" w:eastAsia="en-IE"/>
        </w:rPr>
        <w:drawing>
          <wp:anchor distT="0" distB="0" distL="114300" distR="114300" simplePos="0" relativeHeight="251659264" behindDoc="0" locked="0" layoutInCell="1" allowOverlap="1" wp14:anchorId="7DF96F66" wp14:editId="5F879B68">
            <wp:simplePos x="0" y="0"/>
            <wp:positionH relativeFrom="column">
              <wp:posOffset>2171700</wp:posOffset>
            </wp:positionH>
            <wp:positionV relativeFrom="paragraph">
              <wp:posOffset>8551545</wp:posOffset>
            </wp:positionV>
            <wp:extent cx="1876425" cy="86423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with-nam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AC0" w:rsidRPr="0077765C">
        <w:rPr>
          <w:rFonts w:ascii="Arial Narrow" w:hAnsi="Arial Narrow"/>
          <w:noProof/>
          <w:sz w:val="28"/>
          <w:szCs w:val="28"/>
          <w:lang w:val="en-IE" w:eastAsia="en-IE"/>
        </w:rPr>
        <w:drawing>
          <wp:anchor distT="0" distB="0" distL="114300" distR="114300" simplePos="0" relativeHeight="251660288" behindDoc="0" locked="0" layoutInCell="1" allowOverlap="1" wp14:anchorId="04EAC52A" wp14:editId="3D9A8086">
            <wp:simplePos x="0" y="0"/>
            <wp:positionH relativeFrom="column">
              <wp:posOffset>4981575</wp:posOffset>
            </wp:positionH>
            <wp:positionV relativeFrom="paragraph">
              <wp:posOffset>8553450</wp:posOffset>
            </wp:positionV>
            <wp:extent cx="981075" cy="89596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CD Black 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95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AC0" w:rsidRPr="0077765C">
        <w:rPr>
          <w:rFonts w:ascii="Arial Narrow" w:hAnsi="Arial Narrow"/>
          <w:noProof/>
          <w:sz w:val="28"/>
          <w:szCs w:val="28"/>
          <w:lang w:val="en-IE" w:eastAsia="en-IE"/>
        </w:rPr>
        <w:drawing>
          <wp:anchor distT="0" distB="0" distL="114300" distR="114300" simplePos="0" relativeHeight="251658240" behindDoc="0" locked="0" layoutInCell="1" allowOverlap="1" wp14:anchorId="6B416B38" wp14:editId="47BB3BAE">
            <wp:simplePos x="0" y="0"/>
            <wp:positionH relativeFrom="column">
              <wp:posOffset>-266700</wp:posOffset>
            </wp:positionH>
            <wp:positionV relativeFrom="paragraph">
              <wp:posOffset>8615132</wp:posOffset>
            </wp:positionV>
            <wp:extent cx="1608636" cy="7715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ark log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63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70C">
        <w:rPr>
          <w:rFonts w:ascii="Arial Narrow" w:hAnsi="Arial Narrow"/>
          <w:sz w:val="28"/>
          <w:szCs w:val="28"/>
        </w:rPr>
        <w:t xml:space="preserve"> </w:t>
      </w:r>
    </w:p>
    <w:sectPr w:rsidR="00C95D05" w:rsidRPr="0077765C" w:rsidSect="006E7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4A3A"/>
    <w:multiLevelType w:val="hybridMultilevel"/>
    <w:tmpl w:val="307C5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0C7A"/>
    <w:multiLevelType w:val="hybridMultilevel"/>
    <w:tmpl w:val="C39A879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379"/>
    <w:multiLevelType w:val="hybridMultilevel"/>
    <w:tmpl w:val="B93810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F2F"/>
    <w:multiLevelType w:val="hybridMultilevel"/>
    <w:tmpl w:val="D6364C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6792A"/>
    <w:multiLevelType w:val="hybridMultilevel"/>
    <w:tmpl w:val="2E98F7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E5078"/>
    <w:multiLevelType w:val="hybridMultilevel"/>
    <w:tmpl w:val="B03C96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C610E"/>
    <w:multiLevelType w:val="hybridMultilevel"/>
    <w:tmpl w:val="496C1B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A245A"/>
    <w:multiLevelType w:val="hybridMultilevel"/>
    <w:tmpl w:val="59CAFB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B2AEA"/>
    <w:multiLevelType w:val="hybridMultilevel"/>
    <w:tmpl w:val="288E2C92"/>
    <w:lvl w:ilvl="0" w:tplc="2238372E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65D91"/>
    <w:multiLevelType w:val="hybridMultilevel"/>
    <w:tmpl w:val="7F044B00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E2F64"/>
    <w:multiLevelType w:val="hybridMultilevel"/>
    <w:tmpl w:val="936E5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50539">
    <w:abstractNumId w:val="9"/>
  </w:num>
  <w:num w:numId="2" w16cid:durableId="399793708">
    <w:abstractNumId w:val="7"/>
  </w:num>
  <w:num w:numId="3" w16cid:durableId="1966160326">
    <w:abstractNumId w:val="6"/>
  </w:num>
  <w:num w:numId="4" w16cid:durableId="1144077710">
    <w:abstractNumId w:val="3"/>
  </w:num>
  <w:num w:numId="5" w16cid:durableId="1006977470">
    <w:abstractNumId w:val="4"/>
  </w:num>
  <w:num w:numId="6" w16cid:durableId="644432339">
    <w:abstractNumId w:val="10"/>
  </w:num>
  <w:num w:numId="7" w16cid:durableId="53550517">
    <w:abstractNumId w:val="0"/>
  </w:num>
  <w:num w:numId="8" w16cid:durableId="1272010019">
    <w:abstractNumId w:val="5"/>
  </w:num>
  <w:num w:numId="9" w16cid:durableId="1898587100">
    <w:abstractNumId w:val="8"/>
  </w:num>
  <w:num w:numId="10" w16cid:durableId="933635459">
    <w:abstractNumId w:val="2"/>
  </w:num>
  <w:num w:numId="11" w16cid:durableId="193358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F1"/>
    <w:rsid w:val="00061477"/>
    <w:rsid w:val="000E7122"/>
    <w:rsid w:val="0016258D"/>
    <w:rsid w:val="00166799"/>
    <w:rsid w:val="001A7A45"/>
    <w:rsid w:val="001B1BB7"/>
    <w:rsid w:val="001C60B6"/>
    <w:rsid w:val="001E34B8"/>
    <w:rsid w:val="001E4E12"/>
    <w:rsid w:val="00213959"/>
    <w:rsid w:val="00223C86"/>
    <w:rsid w:val="002C6742"/>
    <w:rsid w:val="002D3040"/>
    <w:rsid w:val="00345CB3"/>
    <w:rsid w:val="003740C3"/>
    <w:rsid w:val="00391F63"/>
    <w:rsid w:val="004218C1"/>
    <w:rsid w:val="004948B6"/>
    <w:rsid w:val="004B6FE3"/>
    <w:rsid w:val="004D666E"/>
    <w:rsid w:val="005250B5"/>
    <w:rsid w:val="0052570C"/>
    <w:rsid w:val="00553554"/>
    <w:rsid w:val="0055728E"/>
    <w:rsid w:val="00570ED2"/>
    <w:rsid w:val="005738F1"/>
    <w:rsid w:val="00576453"/>
    <w:rsid w:val="005F50AA"/>
    <w:rsid w:val="00633223"/>
    <w:rsid w:val="006639F6"/>
    <w:rsid w:val="00697D4F"/>
    <w:rsid w:val="006E7A78"/>
    <w:rsid w:val="007026B7"/>
    <w:rsid w:val="00712234"/>
    <w:rsid w:val="0077765C"/>
    <w:rsid w:val="0078243D"/>
    <w:rsid w:val="00822715"/>
    <w:rsid w:val="00861CAA"/>
    <w:rsid w:val="008623DA"/>
    <w:rsid w:val="008D670C"/>
    <w:rsid w:val="008F1B05"/>
    <w:rsid w:val="008F5B72"/>
    <w:rsid w:val="00904E73"/>
    <w:rsid w:val="009120A2"/>
    <w:rsid w:val="00984AD1"/>
    <w:rsid w:val="009A539F"/>
    <w:rsid w:val="009A775A"/>
    <w:rsid w:val="00A022D8"/>
    <w:rsid w:val="00A432CE"/>
    <w:rsid w:val="00A45A42"/>
    <w:rsid w:val="00A657D8"/>
    <w:rsid w:val="00B21D47"/>
    <w:rsid w:val="00B3390D"/>
    <w:rsid w:val="00B3543E"/>
    <w:rsid w:val="00B40933"/>
    <w:rsid w:val="00B53CFE"/>
    <w:rsid w:val="00B54C55"/>
    <w:rsid w:val="00C46AC0"/>
    <w:rsid w:val="00C566F1"/>
    <w:rsid w:val="00C95D05"/>
    <w:rsid w:val="00CA18A5"/>
    <w:rsid w:val="00CB41A3"/>
    <w:rsid w:val="00CF7DF6"/>
    <w:rsid w:val="00D02B88"/>
    <w:rsid w:val="00E20A6A"/>
    <w:rsid w:val="00E2197E"/>
    <w:rsid w:val="00EC1A19"/>
    <w:rsid w:val="00EE260B"/>
    <w:rsid w:val="00F6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4304"/>
  <w15:chartTrackingRefBased/>
  <w15:docId w15:val="{21D6B314-B5FF-44E7-A090-6F6C5FEF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71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7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765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5C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0B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0B6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mailto:leansixsigma@mater.ie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entbrite.ie/e/11th-annual-national-lean-healthcare-symposium-tickets-881820026437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2CAFC-39AC-404F-8A4F-DD9CADC0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Kelly</dc:creator>
  <cp:keywords/>
  <dc:description/>
  <cp:lastModifiedBy>Roisin Roberts</cp:lastModifiedBy>
  <cp:revision>17</cp:revision>
  <cp:lastPrinted>2024-09-26T14:27:00Z</cp:lastPrinted>
  <dcterms:created xsi:type="dcterms:W3CDTF">2024-09-25T13:16:00Z</dcterms:created>
  <dcterms:modified xsi:type="dcterms:W3CDTF">2024-10-04T10:38:00Z</dcterms:modified>
</cp:coreProperties>
</file>