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426.0" w:type="dxa"/>
        <w:jc w:val="left"/>
        <w:tblInd w:w="4197.0" w:type="dxa"/>
        <w:tblLayout w:type="fixed"/>
        <w:tblLook w:val="0000"/>
      </w:tblPr>
      <w:tblGrid>
        <w:gridCol w:w="2520"/>
        <w:gridCol w:w="2906"/>
        <w:tblGridChange w:id="0">
          <w:tblGrid>
            <w:gridCol w:w="2520"/>
            <w:gridCol w:w="290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color w:val="000080"/>
                <w:sz w:val="16"/>
                <w:szCs w:val="16"/>
                <w:rtl w:val="0"/>
              </w:rPr>
              <w:t xml:space="preserve">UCD School of Politics and </w:t>
              <w:br w:type="textWrapping"/>
              <w:t xml:space="preserve">International Relations</w:t>
            </w:r>
            <w:r w:rsidDel="00000000" w:rsidR="00000000" w:rsidRPr="00000000">
              <w:rPr>
                <w:sz w:val="16"/>
                <w:szCs w:val="16"/>
                <w:rtl w:val="0"/>
              </w:rPr>
              <w:br w:type="textWrapping"/>
              <w:br w:type="textWrapping"/>
              <w:t xml:space="preserve">John Henry Newman Building</w:t>
              <w:br w:type="textWrapping"/>
              <w:t xml:space="preserve">University College Dublin</w:t>
              <w:br w:type="textWrapping"/>
              <w:t xml:space="preserve">Belfield, Dublin 4, Ireland</w:t>
              <w:br w:type="textWrapping"/>
              <w:br w:type="textWrapping"/>
              <w:t xml:space="preserve">T: +353 1 716 8182 / 8397</w:t>
              <w:br w:type="textWrapping"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-2825114</wp:posOffset>
                  </wp:positionH>
                  <wp:positionV relativeFrom="paragraph">
                    <wp:posOffset>-457199</wp:posOffset>
                  </wp:positionV>
                  <wp:extent cx="699770" cy="1028065"/>
                  <wp:effectExtent b="0" l="0" r="0" t="0"/>
                  <wp:wrapNone/>
                  <wp:docPr descr="crest_main" id="3" name="image1.jpg"/>
                  <a:graphic>
                    <a:graphicData uri="http://schemas.openxmlformats.org/drawingml/2006/picture">
                      <pic:pic>
                        <pic:nvPicPr>
                          <pic:cNvPr descr="crest_main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770" cy="10280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color w:val="000080"/>
                <w:sz w:val="16"/>
                <w:szCs w:val="16"/>
                <w:rtl w:val="0"/>
              </w:rPr>
              <w:t xml:space="preserve">Scoil na Polaitíochta agus Gnóthaí</w:t>
              <w:br w:type="textWrapping"/>
              <w:t xml:space="preserve">Idirnáisiúnta UCD</w:t>
            </w:r>
            <w:r w:rsidDel="00000000" w:rsidR="00000000" w:rsidRPr="00000000">
              <w:rPr>
                <w:sz w:val="16"/>
                <w:szCs w:val="16"/>
                <w:rtl w:val="0"/>
              </w:rPr>
              <w:br w:type="textWrapping"/>
              <w:br w:type="textWrapping"/>
              <w:t xml:space="preserve">Áras John Henry Newman</w:t>
              <w:br w:type="textWrapping"/>
              <w:t xml:space="preserve">An Coláiste Ollscoile</w:t>
              <w:br w:type="textWrapping"/>
              <w:t xml:space="preserve">Belfield, Baile Átha Cliath 4, Éire</w:t>
              <w:br w:type="textWrapping"/>
              <w:br w:type="textWrapping"/>
              <w:t xml:space="preserve">spire@ucd.ie </w:t>
              <w:br w:type="textWrapping"/>
              <w:t xml:space="preserve">www.ucd.ie/spire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Application for SPIRe Graduate Scholarship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Masters Level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0"/>
          <w:rtl w:val="0"/>
        </w:rPr>
        <w:t xml:space="preserve">Please return fully completed application form via email to: </w:t>
      </w:r>
      <w:hyperlink r:id="rId8">
        <w:r w:rsidDel="00000000" w:rsidR="00000000" w:rsidRPr="00000000">
          <w:rPr>
            <w:b w:val="0"/>
            <w:color w:val="0000ff"/>
            <w:u w:val="single"/>
            <w:rtl w:val="0"/>
          </w:rPr>
          <w:t xml:space="preserve">graduatespire@ucd.ie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rtl w:val="0"/>
        </w:rPr>
        <w:t xml:space="preserve">by </w:t>
      </w:r>
      <w:r w:rsidDel="00000000" w:rsidR="00000000" w:rsidRPr="00000000">
        <w:rPr>
          <w:rtl w:val="0"/>
        </w:rPr>
        <w:t xml:space="preserve">Monday, 2</w:t>
      </w:r>
      <w:r w:rsidDel="00000000" w:rsidR="00000000" w:rsidRPr="00000000">
        <w:rPr>
          <w:rtl w:val="0"/>
        </w:rPr>
        <w:t xml:space="preserve">0th June</w:t>
      </w:r>
      <w:r w:rsidDel="00000000" w:rsidR="00000000" w:rsidRPr="00000000">
        <w:rPr>
          <w:rtl w:val="0"/>
        </w:rPr>
        <w:t xml:space="preserve"> 2022</w:t>
      </w:r>
      <w:r w:rsidDel="00000000" w:rsidR="00000000" w:rsidRPr="00000000">
        <w:rPr>
          <w:b w:val="0"/>
          <w:rtl w:val="0"/>
        </w:rPr>
        <w:t xml:space="preserve">. </w:t>
      </w:r>
      <w:r w:rsidDel="00000000" w:rsidR="00000000" w:rsidRPr="00000000">
        <w:rPr>
          <w:rtl w:val="0"/>
        </w:rPr>
        <w:t xml:space="preserve">Applicants must fill in all the information requested</w:t>
      </w:r>
      <w:r w:rsidDel="00000000" w:rsidR="00000000" w:rsidRPr="00000000">
        <w:rPr>
          <w:b w:val="0"/>
          <w:rtl w:val="0"/>
        </w:rPr>
        <w:t xml:space="preserve">; incomplete applications will not be considered.  If you have any questions you may email </w:t>
      </w:r>
      <w:hyperlink r:id="rId9">
        <w:r w:rsidDel="00000000" w:rsidR="00000000" w:rsidRPr="00000000">
          <w:rPr>
            <w:b w:val="0"/>
            <w:color w:val="0000ff"/>
            <w:u w:val="single"/>
            <w:rtl w:val="0"/>
          </w:rPr>
          <w:t xml:space="preserve">graduatespire@ucd.ie</w:t>
        </w:r>
      </w:hyperlink>
      <w:r w:rsidDel="00000000" w:rsidR="00000000" w:rsidRPr="00000000">
        <w:rPr>
          <w:b w:val="0"/>
          <w:rtl w:val="0"/>
        </w:rPr>
        <w:t xml:space="preserve"> for assistance.  </w:t>
      </w:r>
      <w:r w:rsidDel="00000000" w:rsidR="00000000" w:rsidRPr="00000000">
        <w:rPr>
          <w:rtl w:val="0"/>
        </w:rPr>
        <w:t xml:space="preserve">To be eligible for consideration you must have also submitted a complete online Masters application to a SPIRe Masters programme by 20th June 2022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Completed applications should be accompanied by an up-to-date CV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41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20"/>
        <w:gridCol w:w="5121"/>
        <w:tblGridChange w:id="0">
          <w:tblGrid>
            <w:gridCol w:w="5120"/>
            <w:gridCol w:w="5121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PERSONAL DETAILS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Name: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E-Mail: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Contact address: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Home Phone: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Mobile Phone: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UCD Student No (if applicable):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Nationality:</w:t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41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20"/>
        <w:gridCol w:w="5121"/>
        <w:tblGridChange w:id="0">
          <w:tblGrid>
            <w:gridCol w:w="5120"/>
            <w:gridCol w:w="5121"/>
          </w:tblGrid>
        </w:tblGridChange>
      </w:tblGrid>
      <w:tr>
        <w:trPr>
          <w:cantSplit w:val="0"/>
          <w:trHeight w:val="34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ACADEMIC QUALIFICATIONS</w:t>
            </w:r>
          </w:p>
        </w:tc>
      </w:tr>
      <w:tr>
        <w:trPr>
          <w:cantSplit w:val="0"/>
          <w:trHeight w:val="18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1"/>
                <w:smallCaps w:val="1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PRIMARY DEGREE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Degree type (BA, BSoc etc):</w:t>
            </w:r>
          </w:p>
        </w:tc>
      </w:tr>
      <w:tr>
        <w:trPr>
          <w:cantSplit w:val="0"/>
          <w:trHeight w:val="18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Discipline and area:</w:t>
            </w:r>
          </w:p>
        </w:tc>
      </w:tr>
      <w:tr>
        <w:trPr>
          <w:cantSplit w:val="0"/>
          <w:trHeight w:val="18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University:</w:t>
            </w:r>
          </w:p>
        </w:tc>
      </w:tr>
      <w:tr>
        <w:trPr>
          <w:cantSplit w:val="0"/>
          <w:trHeight w:val="1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Date completed or expected: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Grade (e.g.First Class honours, 2.1 honours</w:t>
            </w:r>
            <w:r w:rsidDel="00000000" w:rsidR="00000000" w:rsidRPr="00000000">
              <w:rPr>
                <w:i w:val="1"/>
                <w:rtl w:val="0"/>
              </w:rPr>
              <w:t xml:space="preserve">, </w:t>
            </w:r>
            <w:r w:rsidDel="00000000" w:rsidR="00000000" w:rsidRPr="00000000">
              <w:rPr>
                <w:rtl w:val="0"/>
              </w:rPr>
              <w:t xml:space="preserve">GPA, etc.):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Subjects taken (e.g. History, Politics, Philosophy, International Relations, etc):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Principal courses  or areas of study  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E">
            <w:pPr>
              <w:jc w:val="center"/>
              <w:rPr>
                <w:smallCaps w:val="1"/>
              </w:rPr>
            </w:pPr>
            <w:r w:rsidDel="00000000" w:rsidR="00000000" w:rsidRPr="00000000">
              <w:rPr>
                <w:smallCaps w:val="1"/>
                <w:rtl w:val="0"/>
              </w:rPr>
              <w:t xml:space="preserve">POSTGRADUATE DEGREE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Degree type (Masters, PhD etc):</w:t>
            </w:r>
          </w:p>
        </w:tc>
      </w:tr>
      <w:tr>
        <w:trPr>
          <w:cantSplit w:val="0"/>
          <w:trHeight w:val="18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Discipline and area: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University: </w:t>
            </w:r>
          </w:p>
        </w:tc>
      </w:tr>
      <w:tr>
        <w:trPr>
          <w:cantSplit w:val="0"/>
          <w:trHeight w:val="202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Date started: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Date of completion:</w:t>
            </w:r>
          </w:p>
        </w:tc>
      </w:tr>
      <w:tr>
        <w:trPr>
          <w:cantSplit w:val="0"/>
          <w:trHeight w:val="202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Grade </w:t>
            </w:r>
            <w:r w:rsidDel="00000000" w:rsidR="00000000" w:rsidRPr="00000000">
              <w:rPr>
                <w:i w:val="1"/>
                <w:rtl w:val="0"/>
              </w:rPr>
              <w:t xml:space="preserve">(e.g. 2.1, 2.2 honours, </w:t>
            </w:r>
            <w:r w:rsidDel="00000000" w:rsidR="00000000" w:rsidRPr="00000000">
              <w:rPr>
                <w:rtl w:val="0"/>
              </w:rPr>
              <w:t xml:space="preserve"> GPA, etc.):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Thesis title (if applicable):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CURRENT PROGRAMME AT SPIRE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(For which SPIRE graduate programme are you enrolled/accepted?)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Degree type (MA, MSc, Grad Dip etc):</w:t>
            </w:r>
          </w:p>
        </w:tc>
      </w:tr>
      <w:tr>
        <w:trPr>
          <w:cantSplit w:val="0"/>
          <w:trHeight w:val="18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Discipline and area:</w:t>
            </w:r>
          </w:p>
        </w:tc>
      </w:tr>
      <w:tr>
        <w:trPr>
          <w:cantSplit w:val="0"/>
          <w:trHeight w:val="202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Starting date: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Expected date of completion:</w:t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41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41"/>
        <w:tblGridChange w:id="0">
          <w:tblGrid>
            <w:gridCol w:w="1024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Current Research Interests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(please give details)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>
          <w:b w:val="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41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41"/>
        <w:tblGridChange w:id="0">
          <w:tblGrid>
            <w:gridCol w:w="1024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Awards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b w:val="0"/>
                <w:i w:val="1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(please indicate dates and details)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241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41"/>
        <w:tblGridChange w:id="0">
          <w:tblGrid>
            <w:gridCol w:w="1024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Publications and Conference Papers</w:t>
            </w:r>
          </w:p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(please indicate dates and details, please do not list more than three)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189.0" w:type="dxa"/>
        <w:jc w:val="left"/>
        <w:tblInd w:w="1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89"/>
        <w:tblGridChange w:id="0">
          <w:tblGrid>
            <w:gridCol w:w="1018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TEACHING EXPERIENCE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(please include subjects covered, dates and details)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0241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41"/>
        <w:tblGridChange w:id="0">
          <w:tblGrid>
            <w:gridCol w:w="1024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Other Relevant Experience</w:t>
            </w:r>
          </w:p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(please indicate dates and details)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0241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41"/>
        <w:tblGridChange w:id="0">
          <w:tblGrid>
            <w:gridCol w:w="1024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REFERENCES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b w:val="0"/>
                <w:i w:val="1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(Please give the name and contact details of two people who know you and your work, and are willing to write a reference.)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Referee 1: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Referee 2: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rPr>
          <w:b w:val="0"/>
          <w:sz w:val="16"/>
          <w:szCs w:val="1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189.0" w:type="dxa"/>
        <w:jc w:val="left"/>
        <w:tblInd w:w="113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10189"/>
        <w:tblGridChange w:id="0">
          <w:tblGrid>
            <w:gridCol w:w="1018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AREAS OF COMPETENCE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b w:val="0"/>
                <w:i w:val="1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Please </w:t>
            </w:r>
            <w:r w:rsidDel="00000000" w:rsidR="00000000" w:rsidRPr="00000000">
              <w:rPr>
                <w:i w:val="1"/>
                <w:rtl w:val="0"/>
              </w:rPr>
              <w:t xml:space="preserve">explain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below how your prior education qualifies you to teach on each of the modules* in question. </w:t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b w:val="0"/>
                <w:i w:val="1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Please indicate for each of the modules to what extent you are interested in and qualified to tutor on the relevant subjects and methods.</w:t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b w:val="0"/>
                <w:i w:val="1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Please note that we expect that principally all tutors can tutor for all modules, but we try to minimise your preparation time by taking into account your pre-existing expertise and interests. (*These modules are indicative and may be subject to change)</w:t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b w:val="0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 order to try and ensure the most suitable fit, please rank each module by your confidence teaching it using the following scale: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1- Very Confident  2- Confident  3- Capable  4- Less Confident 5- Not Confident / Won't be able to teach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INRL 10010 Foundations of Political Theory and International Relations </w:t>
            </w:r>
          </w:p>
          <w:p w:rsidR="00000000" w:rsidDel="00000000" w:rsidP="00000000" w:rsidRDefault="00000000" w:rsidRPr="00000000" w14:paraId="00000080">
            <w:pPr>
              <w:rPr>
                <w:b w:val="0"/>
                <w:i w:val="1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For information see http://www.ucd.ie/modules/INRL10010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Confidence Rank: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POL 10160 Foundations of Contemporary Politics 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For information see http://www.ucd.ie/modules/POL10160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Confidence Rank: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POL 20010 Individuals and the State – Social Contract Theory </w:t>
            </w:r>
          </w:p>
          <w:p w:rsidR="00000000" w:rsidDel="00000000" w:rsidP="00000000" w:rsidRDefault="00000000" w:rsidRPr="00000000" w14:paraId="00000088">
            <w:pPr>
              <w:rPr>
                <w:b w:val="0"/>
                <w:i w:val="1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For information see http://www.ucd.ie/modules/POL20010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Confidence Rank: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POL 20020 Comparative Politics </w:t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For information see http://www.ucd.ie/modules/POL20020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Confidence Rank: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POL 20050 Research Methods in Political Science </w:t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For information see http://www.ucd.ie/modules/POL20050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Confidence Rank: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INRL 20040 Theories and Concepts in International Relations </w:t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For information see http://www.ucd.ie/modules/INRL20040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Confidence Rank: </w:t>
            </w:r>
          </w:p>
        </w:tc>
      </w:tr>
    </w:tbl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0189.0" w:type="dxa"/>
        <w:jc w:val="left"/>
        <w:tblInd w:w="1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89"/>
        <w:tblGridChange w:id="0">
          <w:tblGrid>
            <w:gridCol w:w="1018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AVAILABILITY</w:t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b w:val="0"/>
                <w:i w:val="1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(Tutorials begin in Week 3 (starting 26th Sept), you will be expected to be available for your allocated tutorial times in each of the 12 teaching weeks)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Are there any times/days when you will definitely </w:t>
            </w:r>
            <w:r w:rsidDel="00000000" w:rsidR="00000000" w:rsidRPr="00000000">
              <w:rPr>
                <w:b w:val="0"/>
                <w:u w:val="single"/>
                <w:rtl w:val="0"/>
              </w:rPr>
              <w:t xml:space="preserve">not be available?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206.0" w:type="dxa"/>
        <w:jc w:val="left"/>
        <w:tblInd w:w="108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655"/>
        <w:gridCol w:w="2551"/>
        <w:tblGridChange w:id="0">
          <w:tblGrid>
            <w:gridCol w:w="7655"/>
            <w:gridCol w:w="2551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DECLARATION BY APPLICANT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I acknowledge that the particulars given in this application are in every respect true.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Candidate’s signature:</w:t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(a typed or image-based signature is accepted)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250.0" w:type="dxa"/>
        <w:jc w:val="left"/>
        <w:tblInd w:w="108.0" w:type="dxa"/>
        <w:tblLayout w:type="fixed"/>
        <w:tblLook w:val="0000"/>
      </w:tblPr>
      <w:tblGrid>
        <w:gridCol w:w="10250"/>
        <w:tblGridChange w:id="0">
          <w:tblGrid>
            <w:gridCol w:w="102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Completed Application Forms must be accompanied by an up-to-date curriculum vitae!</w:t>
            </w:r>
          </w:p>
        </w:tc>
      </w:tr>
    </w:tbl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6838" w:w="11906" w:orient="portrait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/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1"/>
        <w:sz w:val="18"/>
        <w:szCs w:val="18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60" w:lineRule="auto"/>
      <w:jc w:val="center"/>
    </w:pPr>
    <w:rPr>
      <w:smallCaps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8405A"/>
    <w:rPr>
      <w:rFonts w:ascii="Calibri" w:hAnsi="Calibri"/>
      <w:b w:val="1"/>
      <w:sz w:val="18"/>
      <w:szCs w:val="24"/>
      <w:lang w:eastAsia="en-US" w:val="en-GB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FF66E4"/>
    <w:pPr>
      <w:keepNext w:val="1"/>
      <w:keepLines w:val="1"/>
      <w:spacing w:after="60" w:before="60"/>
      <w:jc w:val="center"/>
      <w:outlineLvl w:val="0"/>
    </w:pPr>
    <w:rPr>
      <w:rFonts w:cstheme="majorBidi" w:eastAsiaTheme="majorEastAsia"/>
      <w:bCs w:val="1"/>
      <w:caps w:val="1"/>
      <w:sz w:val="20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rsid w:val="00B631EF"/>
    <w:pPr>
      <w:spacing w:after="100" w:afterAutospacing="1" w:before="100" w:beforeAutospacing="1"/>
    </w:pPr>
  </w:style>
  <w:style w:type="character" w:styleId="Hyperlink">
    <w:name w:val="Hyperlink"/>
    <w:rsid w:val="00B631E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631EF"/>
    <w:pPr>
      <w:tabs>
        <w:tab w:val="center" w:pos="4153"/>
        <w:tab w:val="right" w:pos="8306"/>
      </w:tabs>
    </w:pPr>
    <w:rPr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D22BA"/>
    <w:rPr>
      <w:rFonts w:ascii="Lucida Grande" w:cs="Lucida Grande" w:hAnsi="Lucida Grande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D22BA"/>
    <w:rPr>
      <w:rFonts w:ascii="Lucida Grande" w:cs="Lucida Grande" w:hAnsi="Lucida Grande"/>
      <w:sz w:val="18"/>
      <w:szCs w:val="18"/>
      <w:lang w:eastAsia="en-US" w:val="en-GB"/>
    </w:rPr>
  </w:style>
  <w:style w:type="table" w:styleId="TableGrid">
    <w:name w:val="Table Grid"/>
    <w:basedOn w:val="TableNormal"/>
    <w:uiPriority w:val="59"/>
    <w:rsid w:val="004B044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324C20"/>
    <w:rPr>
      <w:color w:val="800080" w:themeColor="followedHyperlink"/>
      <w:u w:val="single"/>
    </w:rPr>
  </w:style>
  <w:style w:type="paragraph" w:styleId="Default" w:customStyle="1">
    <w:name w:val="Default"/>
    <w:rsid w:val="008929D8"/>
    <w:pPr>
      <w:widowControl w:val="0"/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D632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D6323D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D6323D"/>
    <w:rPr>
      <w:lang w:eastAsia="en-US"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D6323D"/>
    <w:rPr>
      <w:b w:val="0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D6323D"/>
    <w:rPr>
      <w:b w:val="1"/>
      <w:bCs w:val="1"/>
      <w:lang w:eastAsia="en-US" w:val="en-GB"/>
    </w:rPr>
  </w:style>
  <w:style w:type="character" w:styleId="Heading1Char" w:customStyle="1">
    <w:name w:val="Heading 1 Char"/>
    <w:basedOn w:val="DefaultParagraphFont"/>
    <w:link w:val="Heading1"/>
    <w:uiPriority w:val="9"/>
    <w:rsid w:val="00FF66E4"/>
    <w:rPr>
      <w:rFonts w:ascii="Calibri" w:hAnsi="Calibri" w:cstheme="majorBidi" w:eastAsiaTheme="majorEastAsia"/>
      <w:b w:val="1"/>
      <w:bCs w:val="1"/>
      <w:caps w:val="1"/>
      <w:szCs w:val="28"/>
      <w:lang w:eastAsia="en-US" w:val="en-GB"/>
    </w:rPr>
  </w:style>
  <w:style w:type="paragraph" w:styleId="ListParagraph">
    <w:name w:val="List Paragraph"/>
    <w:basedOn w:val="Normal"/>
    <w:uiPriority w:val="34"/>
    <w:qFormat w:val="1"/>
    <w:rsid w:val="00506AF1"/>
    <w:pPr>
      <w:ind w:left="720"/>
      <w:contextualSpacing w:val="1"/>
    </w:pPr>
    <w:rPr>
      <w:rFonts w:asciiTheme="minorHAnsi" w:hAnsiTheme="minorHAnsi"/>
      <w:b w:val="0"/>
    </w:rPr>
  </w:style>
  <w:style w:type="paragraph" w:styleId="DocumentMap">
    <w:name w:val="Document Map"/>
    <w:basedOn w:val="Normal"/>
    <w:link w:val="DocumentMapChar"/>
    <w:uiPriority w:val="99"/>
    <w:semiHidden w:val="1"/>
    <w:unhideWhenUsed w:val="1"/>
    <w:rsid w:val="006C0B5B"/>
    <w:rPr>
      <w:rFonts w:ascii="Tahoma" w:cs="Tahoma" w:hAnsi="Tahoma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 w:val="1"/>
    <w:rsid w:val="006C0B5B"/>
    <w:rPr>
      <w:rFonts w:ascii="Tahoma" w:cs="Tahoma" w:hAnsi="Tahoma"/>
      <w:b w:val="1"/>
      <w:sz w:val="16"/>
      <w:szCs w:val="16"/>
      <w:lang w:eastAsia="en-US" w:val="en-GB"/>
    </w:rPr>
  </w:style>
  <w:style w:type="paragraph" w:styleId="Header">
    <w:name w:val="header"/>
    <w:basedOn w:val="Normal"/>
    <w:link w:val="HeaderChar"/>
    <w:uiPriority w:val="99"/>
    <w:semiHidden w:val="1"/>
    <w:unhideWhenUsed w:val="1"/>
    <w:rsid w:val="000769EC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0769EC"/>
    <w:rPr>
      <w:rFonts w:ascii="Calibri" w:hAnsi="Calibri"/>
      <w:b w:val="1"/>
      <w:sz w:val="18"/>
      <w:szCs w:val="24"/>
      <w:lang w:eastAsia="en-US" w:val="en-GB"/>
    </w:rPr>
  </w:style>
  <w:style w:type="character" w:styleId="FooterChar" w:customStyle="1">
    <w:name w:val="Footer Char"/>
    <w:basedOn w:val="DefaultParagraphFont"/>
    <w:link w:val="Footer"/>
    <w:uiPriority w:val="99"/>
    <w:rsid w:val="000769EC"/>
    <w:rPr>
      <w:rFonts w:ascii="Calibri" w:hAnsi="Calibri"/>
      <w:b w:val="1"/>
      <w:sz w:val="18"/>
      <w:lang w:eastAsia="en-US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37291"/>
    <w:rPr>
      <w:color w:val="808080"/>
      <w:shd w:color="auto" w:fill="e6e6e6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7.0" w:type="dxa"/>
        <w:left w:w="115.0" w:type="dxa"/>
        <w:bottom w:w="57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7.0" w:type="dxa"/>
        <w:left w:w="115.0" w:type="dxa"/>
        <w:bottom w:w="57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7.0" w:type="dxa"/>
        <w:left w:w="115.0" w:type="dxa"/>
        <w:bottom w:w="57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7.0" w:type="dxa"/>
        <w:left w:w="115.0" w:type="dxa"/>
        <w:bottom w:w="57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7.0" w:type="dxa"/>
        <w:left w:w="115.0" w:type="dxa"/>
        <w:bottom w:w="57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8.0" w:type="dxa"/>
        <w:left w:w="108.0" w:type="dxa"/>
        <w:bottom w:w="108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7.0" w:type="dxa"/>
        <w:left w:w="115.0" w:type="dxa"/>
        <w:bottom w:w="57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57.0" w:type="dxa"/>
        <w:left w:w="115.0" w:type="dxa"/>
        <w:bottom w:w="57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8.0" w:type="dxa"/>
        <w:left w:w="108.0" w:type="dxa"/>
        <w:bottom w:w="108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8.0" w:type="dxa"/>
        <w:left w:w="108.0" w:type="dxa"/>
        <w:bottom w:w="108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57.0" w:type="dxa"/>
        <w:left w:w="115.0" w:type="dxa"/>
        <w:bottom w:w="57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mailto:graduatespire@ucd.i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graduatespire@uc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OTr+deo3cXHATlL25e3lNId3wg==">AMUW2mU3PSixVF4XGFZD7JjvoIBg9pjhjq+wZV/g7fnpepbvqp27q3YGyNZfqdoTBFVv5xWNyAG65NHq2uqwM/hCSKWoB3p2AaXubwNq086GCOKNHTigzv+QitnAZzOxrt17deoYTL7u3OJB978Zc3BKv066B90ZwbTPI7jmDZn1clEinLYkyRUf+rR+ZIaDy+7MXMSyyPnWNpcx8rGSP9u2f1P65EVufQgL+Zz5liHgJINZF12afuft49VC4YWTvusMVVN2UIZqy1ShNfwoIKemof9BD5bQcUTR3+gzIxq8ExHy13Ei6E6cGr2Us/wPm9IPPp7V7dH8CXDoDYoQwDMPhJ/aYZRI9d3wy2XM4caM4gjS4b3AVKThFy/KSCU8ldXbjWeoQmNfU/+NKdbLOZO2XNBU19YDfdJ1sTEiNvgBe4bW5B2p+FoUp7mguP6Oo3BYSj+OqAC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2021-04-30T16:16:00Z</dcterms:created>
  <dc:creator>Administrator</dc:creator>
</cp:coreProperties>
</file>